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B59B2" w14:textId="77777777" w:rsidR="00E15D37" w:rsidRPr="00E15D37" w:rsidRDefault="00E15D37" w:rsidP="00E15D37">
      <w:pPr>
        <w:spacing w:after="200"/>
        <w:rPr>
          <w:rFonts w:eastAsia="Times New Roman"/>
          <w:bCs/>
          <w:sz w:val="22"/>
          <w:szCs w:val="22"/>
          <w:lang w:eastAsia="ru-RU"/>
        </w:rPr>
      </w:pPr>
      <w:r w:rsidRPr="00E15D37">
        <w:rPr>
          <w:rFonts w:eastAsia="Times New Roman"/>
          <w:bCs/>
          <w:sz w:val="22"/>
          <w:szCs w:val="22"/>
          <w:lang w:eastAsia="ru-RU"/>
        </w:rPr>
        <w:t xml:space="preserve">Приложение №3 к закупочной </w:t>
      </w:r>
      <w:proofErr w:type="spellStart"/>
      <w:r w:rsidRPr="00E15D37">
        <w:rPr>
          <w:rFonts w:eastAsia="Times New Roman"/>
          <w:bCs/>
          <w:sz w:val="22"/>
          <w:szCs w:val="22"/>
          <w:lang w:eastAsia="ru-RU"/>
        </w:rPr>
        <w:t>документации_Техническое</w:t>
      </w:r>
      <w:proofErr w:type="spellEnd"/>
      <w:r w:rsidRPr="00E15D37">
        <w:rPr>
          <w:rFonts w:eastAsia="Times New Roman"/>
          <w:bCs/>
          <w:sz w:val="22"/>
          <w:szCs w:val="22"/>
          <w:lang w:eastAsia="ru-RU"/>
        </w:rPr>
        <w:t xml:space="preserve"> задание</w:t>
      </w:r>
    </w:p>
    <w:p w14:paraId="3E792D61" w14:textId="77777777" w:rsidR="00E15D37" w:rsidRDefault="00E15D37" w:rsidP="00CB025C">
      <w:pPr>
        <w:jc w:val="center"/>
        <w:rPr>
          <w:rFonts w:cs="Times New Roman"/>
        </w:rPr>
      </w:pPr>
    </w:p>
    <w:p w14:paraId="53A62160" w14:textId="77777777" w:rsidR="00E943AF" w:rsidRPr="00921424" w:rsidRDefault="00E943AF" w:rsidP="00CB025C">
      <w:pPr>
        <w:jc w:val="center"/>
        <w:rPr>
          <w:rFonts w:cs="Times New Roman"/>
          <w:b/>
          <w:sz w:val="26"/>
          <w:szCs w:val="26"/>
        </w:rPr>
      </w:pPr>
      <w:r w:rsidRPr="00921424">
        <w:rPr>
          <w:rFonts w:cs="Times New Roman"/>
          <w:b/>
          <w:sz w:val="26"/>
          <w:szCs w:val="26"/>
        </w:rPr>
        <w:t>Техническое задание</w:t>
      </w:r>
    </w:p>
    <w:p w14:paraId="042AE17A" w14:textId="77777777" w:rsidR="00A847DA" w:rsidRDefault="00A847DA" w:rsidP="00CB025C">
      <w:pPr>
        <w:jc w:val="center"/>
        <w:rPr>
          <w:rFonts w:cs="Times New Roman"/>
        </w:rPr>
      </w:pPr>
    </w:p>
    <w:p w14:paraId="1676A91B" w14:textId="5C717A08" w:rsidR="00801226" w:rsidRPr="00321BE8" w:rsidRDefault="00D544EA" w:rsidP="00D544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321BE8">
        <w:rPr>
          <w:b/>
          <w:sz w:val="22"/>
          <w:szCs w:val="22"/>
        </w:rPr>
        <w:t>1. Наименование МТР</w:t>
      </w:r>
      <w:r w:rsidRPr="00321BE8">
        <w:rPr>
          <w:sz w:val="22"/>
          <w:szCs w:val="22"/>
        </w:rPr>
        <w:t xml:space="preserve">: Поставка </w:t>
      </w:r>
      <w:r w:rsidR="001D494C" w:rsidRPr="00321BE8">
        <w:rPr>
          <w:sz w:val="22"/>
          <w:szCs w:val="22"/>
        </w:rPr>
        <w:t>металлообрабатывающего оборудования</w:t>
      </w:r>
    </w:p>
    <w:p w14:paraId="61421CCA" w14:textId="1EAC8B87" w:rsidR="00801226" w:rsidRPr="00321BE8" w:rsidRDefault="00D544EA" w:rsidP="00D544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321BE8">
        <w:rPr>
          <w:b/>
          <w:sz w:val="22"/>
          <w:szCs w:val="22"/>
        </w:rPr>
        <w:t>2. Задача</w:t>
      </w:r>
      <w:r w:rsidRPr="00321BE8">
        <w:rPr>
          <w:sz w:val="22"/>
          <w:szCs w:val="22"/>
        </w:rPr>
        <w:t xml:space="preserve"> (цель, проект), для реализации которой приобретаются данные МТР, работы, услуги: </w:t>
      </w:r>
      <w:r w:rsidR="001D494C" w:rsidRPr="00321BE8">
        <w:rPr>
          <w:spacing w:val="-1"/>
          <w:sz w:val="22"/>
          <w:szCs w:val="22"/>
        </w:rPr>
        <w:t xml:space="preserve">Задачей оказания услуги является поставка </w:t>
      </w:r>
      <w:r w:rsidR="001D494C" w:rsidRPr="00321BE8">
        <w:rPr>
          <w:sz w:val="22"/>
          <w:szCs w:val="22"/>
        </w:rPr>
        <w:t>металлообрабатывающего оборудования для нужд отдела №14.</w:t>
      </w:r>
    </w:p>
    <w:p w14:paraId="40576320" w14:textId="08636365" w:rsidR="00801226" w:rsidRPr="00321BE8" w:rsidRDefault="00D544EA" w:rsidP="00D544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321BE8">
        <w:rPr>
          <w:b/>
          <w:sz w:val="22"/>
          <w:szCs w:val="22"/>
        </w:rPr>
        <w:t>3. Функции</w:t>
      </w:r>
      <w:r w:rsidRPr="00321BE8">
        <w:rPr>
          <w:sz w:val="22"/>
          <w:szCs w:val="22"/>
        </w:rPr>
        <w:t xml:space="preserve">, которые будут выполнять приобретаемые МТР, работы, услуги в рамках реализации задачи или проекта: </w:t>
      </w:r>
      <w:r w:rsidR="00801226" w:rsidRPr="00321BE8">
        <w:rPr>
          <w:sz w:val="22"/>
          <w:szCs w:val="22"/>
        </w:rPr>
        <w:t>для обработки металлических заготовок методом снятия стружки или при помощи пластического деформирования.</w:t>
      </w:r>
    </w:p>
    <w:p w14:paraId="6C0764FA" w14:textId="77777777" w:rsidR="00D544EA" w:rsidRPr="00321BE8" w:rsidRDefault="00D544EA" w:rsidP="00D544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321BE8">
        <w:rPr>
          <w:b/>
          <w:sz w:val="22"/>
          <w:szCs w:val="22"/>
        </w:rPr>
        <w:t>4. Технические требования к МТР</w:t>
      </w:r>
      <w:r w:rsidRPr="00321BE8">
        <w:rPr>
          <w:sz w:val="22"/>
          <w:szCs w:val="22"/>
        </w:rPr>
        <w:t xml:space="preserve">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tbl>
      <w:tblPr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596"/>
        <w:gridCol w:w="628"/>
        <w:gridCol w:w="4305"/>
        <w:gridCol w:w="1984"/>
      </w:tblGrid>
      <w:tr w:rsidR="00AD54B8" w:rsidRPr="007F009E" w14:paraId="789ECCC4" w14:textId="77777777" w:rsidTr="00AD54B8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30D6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4E7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2B6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12FF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9A06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поставляемого оборудования</w:t>
            </w:r>
          </w:p>
        </w:tc>
      </w:tr>
      <w:tr w:rsidR="007F009E" w:rsidRPr="007F009E" w14:paraId="5F1D0E7F" w14:textId="77777777" w:rsidTr="00AD54B8">
        <w:trPr>
          <w:trHeight w:val="2947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26D51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8AED7" w14:textId="255E986A" w:rsidR="007F009E" w:rsidRPr="007F009E" w:rsidRDefault="007F009E" w:rsidP="00AD54B8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Токарно-винторезный станок ГС526УВГД1МЦ2-02 (или эквивалент)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85608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94845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C9973" w14:textId="0BBB7A4C" w:rsidR="007F009E" w:rsidRPr="007F009E" w:rsidRDefault="007F009E" w:rsidP="00AD54B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Оснащение станка</w:t>
            </w:r>
          </w:p>
          <w:p w14:paraId="034792A5" w14:textId="77777777" w:rsidR="007F009E" w:rsidRPr="007F009E" w:rsidRDefault="007F009E" w:rsidP="007F009E">
            <w:pPr>
              <w:pStyle w:val="a7"/>
              <w:numPr>
                <w:ilvl w:val="0"/>
                <w:numId w:val="36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Фартук с встроенным двигателем ускоренного перемещения и коробкой подач, обеспечивающей возможность нарезания резьбы 11 и 19 ниток на дюйм без замены сменных шестерен в коробке подач;</w:t>
            </w:r>
          </w:p>
          <w:p w14:paraId="6BD16A74" w14:textId="77777777" w:rsidR="007F009E" w:rsidRPr="007F009E" w:rsidRDefault="007F009E" w:rsidP="007F009E">
            <w:pPr>
              <w:pStyle w:val="a7"/>
              <w:numPr>
                <w:ilvl w:val="0"/>
                <w:numId w:val="36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 увеличенным наибольшим диаметром обработки заготовки над станиной – 630мм и суппортом – 420мм;</w:t>
            </w:r>
          </w:p>
          <w:p w14:paraId="5BEDCBEB" w14:textId="77777777" w:rsidR="007F009E" w:rsidRPr="007F009E" w:rsidRDefault="007F009E" w:rsidP="007F009E">
            <w:pPr>
              <w:pStyle w:val="a7"/>
              <w:numPr>
                <w:ilvl w:val="0"/>
                <w:numId w:val="36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 выемкой в станине;</w:t>
            </w:r>
          </w:p>
          <w:p w14:paraId="4CB4D6CE" w14:textId="77777777" w:rsidR="007F009E" w:rsidRPr="007F009E" w:rsidRDefault="007F009E" w:rsidP="007F009E">
            <w:pPr>
              <w:pStyle w:val="a7"/>
              <w:numPr>
                <w:ilvl w:val="0"/>
                <w:numId w:val="36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 увеличенным наибольшим диаметром прутка, проходящего через отверстие в шпинделе 89мм, диаметр отверстия шпинделя – 95мм;</w:t>
            </w:r>
          </w:p>
          <w:p w14:paraId="50A16DE8" w14:textId="77777777" w:rsidR="007F009E" w:rsidRPr="007F009E" w:rsidRDefault="007F009E" w:rsidP="007F009E">
            <w:pPr>
              <w:pStyle w:val="a7"/>
              <w:numPr>
                <w:ilvl w:val="0"/>
                <w:numId w:val="36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 механизированным приводом верхней части суппорта;</w:t>
            </w:r>
          </w:p>
          <w:p w14:paraId="5C024BA6" w14:textId="77777777" w:rsidR="007F009E" w:rsidRPr="007F009E" w:rsidRDefault="007F009E" w:rsidP="00AD54B8">
            <w:pPr>
              <w:pStyle w:val="a7"/>
              <w:numPr>
                <w:ilvl w:val="0"/>
                <w:numId w:val="36"/>
              </w:numPr>
              <w:spacing w:after="0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цифровой индикации с оптическими преобразователями линейных перемещений.</w:t>
            </w:r>
          </w:p>
        </w:tc>
      </w:tr>
      <w:tr w:rsidR="007F009E" w:rsidRPr="007F009E" w14:paraId="7900F95B" w14:textId="77777777" w:rsidTr="007F009E">
        <w:trPr>
          <w:trHeight w:val="52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0D41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5EC3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4B44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1CCE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1860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заготовки, обрабатываемой на оборудовании</w:t>
            </w:r>
          </w:p>
        </w:tc>
      </w:tr>
      <w:tr w:rsidR="007F009E" w:rsidRPr="007F009E" w14:paraId="09D927B3" w14:textId="77777777" w:rsidTr="007F009E">
        <w:trPr>
          <w:trHeight w:val="18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1A23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70C7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67C0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E1FB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1A9F" w14:textId="77777777" w:rsidR="007F009E" w:rsidRPr="007F009E" w:rsidRDefault="007F009E" w:rsidP="007F009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Наибольший диаметр обрабатываемой заготовки, мм:</w:t>
            </w:r>
          </w:p>
        </w:tc>
      </w:tr>
      <w:tr w:rsidR="007F009E" w:rsidRPr="007F009E" w14:paraId="6851BE18" w14:textId="77777777" w:rsidTr="007F009E">
        <w:trPr>
          <w:trHeight w:val="34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B1A7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3346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FBF2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1B99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AEA1" w14:textId="77777777" w:rsidR="007F009E" w:rsidRPr="007F009E" w:rsidRDefault="007F009E" w:rsidP="007F009E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</w:t>
            </w:r>
            <w:proofErr w:type="gramEnd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станиной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F548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</w:tr>
      <w:tr w:rsidR="007F009E" w:rsidRPr="007F009E" w14:paraId="39F78845" w14:textId="77777777" w:rsidTr="007F009E">
        <w:trPr>
          <w:trHeight w:val="34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9C73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B9AC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BE9C7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45F84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3E30" w14:textId="77777777" w:rsidR="007F009E" w:rsidRPr="007F009E" w:rsidRDefault="007F009E" w:rsidP="007F009E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</w:t>
            </w:r>
            <w:proofErr w:type="gramEnd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суппортом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C593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</w:tr>
      <w:tr w:rsidR="007F009E" w:rsidRPr="007F009E" w14:paraId="3393060A" w14:textId="77777777" w:rsidTr="007F009E">
        <w:trPr>
          <w:trHeight w:val="51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A03F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78148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6C51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2C00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EE44" w14:textId="77777777" w:rsidR="007F009E" w:rsidRPr="007F009E" w:rsidRDefault="007F009E" w:rsidP="007F009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Наибольшая длина устанавливаемой заготовки, мм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809E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7F009E" w:rsidRPr="007F009E" w14:paraId="26C0C9B8" w14:textId="77777777" w:rsidTr="007F009E">
        <w:trPr>
          <w:trHeight w:val="51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82E7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A685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048C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4C98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45F9" w14:textId="77777777" w:rsidR="007F009E" w:rsidRPr="007F009E" w:rsidRDefault="007F009E" w:rsidP="007F009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Высота центров над направляющими станины (не менее),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4ABB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</w:tr>
      <w:tr w:rsidR="007F009E" w:rsidRPr="007F009E" w14:paraId="3109C680" w14:textId="77777777" w:rsidTr="007F009E">
        <w:trPr>
          <w:trHeight w:val="37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4CE4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DB7BF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E9F7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5876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7564" w14:textId="77777777" w:rsidR="007F009E" w:rsidRPr="007F009E" w:rsidRDefault="007F009E" w:rsidP="007F009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Наибольшая высота резца, устанавливаемого на станке, мм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64F3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7F009E" w:rsidRPr="007F009E" w14:paraId="27BE6986" w14:textId="77777777" w:rsidTr="007F009E">
        <w:trPr>
          <w:trHeight w:val="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D8AA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EC7E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657A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F300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68AC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основных и вспомогательных движений оборудования</w:t>
            </w:r>
          </w:p>
        </w:tc>
      </w:tr>
      <w:tr w:rsidR="007F009E" w:rsidRPr="007F009E" w14:paraId="4A9C8AB1" w14:textId="77777777" w:rsidTr="007F009E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07C1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5B4A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2076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555E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AC6B" w14:textId="77777777" w:rsidR="007F009E" w:rsidRPr="007F009E" w:rsidRDefault="007F009E" w:rsidP="007F009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скоростей шпинделя: </w:t>
            </w:r>
          </w:p>
        </w:tc>
      </w:tr>
      <w:tr w:rsidR="007F009E" w:rsidRPr="007F009E" w14:paraId="4CF06735" w14:textId="77777777" w:rsidTr="007F009E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9206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D555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4001B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111A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180B" w14:textId="77777777" w:rsidR="007F009E" w:rsidRPr="007F009E" w:rsidRDefault="007F009E" w:rsidP="007F009E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прямого</w:t>
            </w:r>
            <w:proofErr w:type="gramEnd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вращения (не менее)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32BD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7F009E" w:rsidRPr="007F009E" w14:paraId="6D29F5B8" w14:textId="77777777" w:rsidTr="007F009E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417C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F4BC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99D1A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A8E5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0062" w14:textId="77777777" w:rsidR="007F009E" w:rsidRPr="007F009E" w:rsidRDefault="007F009E" w:rsidP="007F009E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обратного</w:t>
            </w:r>
            <w:proofErr w:type="gramEnd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вращения (не менее)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6301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7F009E" w:rsidRPr="007F009E" w14:paraId="53CC075A" w14:textId="77777777" w:rsidTr="007F009E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8C5D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BF65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9062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E1D6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873E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подач суппорта, мм/об:</w:t>
            </w:r>
          </w:p>
        </w:tc>
      </w:tr>
      <w:tr w:rsidR="00AD54B8" w:rsidRPr="007F009E" w14:paraId="58E11404" w14:textId="77777777" w:rsidTr="007F009E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2D98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844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842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259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9590" w14:textId="77777777" w:rsidR="00AD54B8" w:rsidRPr="007F009E" w:rsidRDefault="00AD54B8" w:rsidP="007F009E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продольных</w:t>
            </w:r>
            <w:proofErr w:type="gramEnd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(не менее)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8AF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AD54B8" w:rsidRPr="007F009E" w14:paraId="37235941" w14:textId="77777777" w:rsidTr="007F009E">
        <w:trPr>
          <w:trHeight w:val="30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C89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8C0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6628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C6E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762A" w14:textId="77777777" w:rsidR="00AD54B8" w:rsidRPr="007F009E" w:rsidRDefault="00AD54B8" w:rsidP="007F009E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поперечных</w:t>
            </w:r>
            <w:proofErr w:type="gramEnd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(не менее)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18D3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AD54B8" w:rsidRPr="007F009E" w14:paraId="252E4011" w14:textId="77777777" w:rsidTr="007F009E">
        <w:trPr>
          <w:trHeight w:val="24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DD2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88A3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A764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908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6621" w14:textId="77777777" w:rsidR="00AD54B8" w:rsidRPr="007F009E" w:rsidRDefault="00AD54B8" w:rsidP="007F009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Пределы частоты вращения шпинделя, мин-1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BB7C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16...2000 </w:t>
            </w:r>
          </w:p>
        </w:tc>
      </w:tr>
      <w:tr w:rsidR="00AD54B8" w:rsidRPr="007F009E" w14:paraId="4D9B3624" w14:textId="77777777" w:rsidTr="007F009E">
        <w:trPr>
          <w:trHeight w:val="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929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3A9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B86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9550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F949" w14:textId="77777777" w:rsidR="00AD54B8" w:rsidRPr="007F009E" w:rsidRDefault="00AD54B8" w:rsidP="007F009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Пределы рабочих подач суппорта, мм/об: </w:t>
            </w:r>
          </w:p>
        </w:tc>
      </w:tr>
      <w:tr w:rsidR="00AD54B8" w:rsidRPr="007F009E" w14:paraId="7CFDFE9C" w14:textId="77777777" w:rsidTr="007F009E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EE0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578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CF7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927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E78E" w14:textId="77777777" w:rsidR="00AD54B8" w:rsidRPr="007F009E" w:rsidRDefault="00AD54B8" w:rsidP="007F009E">
            <w:pPr>
              <w:pStyle w:val="a7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продольных</w:t>
            </w:r>
            <w:proofErr w:type="gramEnd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0F1F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0.05...2.8 </w:t>
            </w:r>
          </w:p>
        </w:tc>
      </w:tr>
      <w:tr w:rsidR="00AD54B8" w:rsidRPr="007F009E" w14:paraId="6F1B20AD" w14:textId="77777777" w:rsidTr="007F009E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AB8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9E91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77D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547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24A6" w14:textId="77777777" w:rsidR="00AD54B8" w:rsidRPr="007F009E" w:rsidRDefault="00AD54B8" w:rsidP="007F009E">
            <w:pPr>
              <w:pStyle w:val="a7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поперечных</w:t>
            </w:r>
            <w:proofErr w:type="gramEnd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FDF4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0.025...1.4 </w:t>
            </w:r>
          </w:p>
        </w:tc>
      </w:tr>
      <w:tr w:rsidR="00AD54B8" w:rsidRPr="007F009E" w14:paraId="269086D1" w14:textId="77777777" w:rsidTr="007F009E">
        <w:trPr>
          <w:trHeight w:val="5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7F0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3759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8B9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26EC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C932" w14:textId="77777777" w:rsidR="00AD54B8" w:rsidRPr="007F009E" w:rsidRDefault="00AD54B8" w:rsidP="007F009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Пределы шагов, нарезаемых </w:t>
            </w:r>
            <w:proofErr w:type="spell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резьб</w:t>
            </w:r>
            <w:proofErr w:type="spell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AD54B8" w:rsidRPr="007F009E" w14:paraId="548718F0" w14:textId="77777777" w:rsidTr="007F009E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B8F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FE8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0FA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D63B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57F6" w14:textId="77777777" w:rsidR="00AD54B8" w:rsidRPr="007F009E" w:rsidRDefault="00AD54B8" w:rsidP="007F009E">
            <w:pPr>
              <w:pStyle w:val="a7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метрических</w:t>
            </w:r>
            <w:proofErr w:type="gramEnd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7054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0.5...112 </w:t>
            </w:r>
          </w:p>
        </w:tc>
      </w:tr>
      <w:tr w:rsidR="00AD54B8" w:rsidRPr="007F009E" w14:paraId="35720AA2" w14:textId="77777777" w:rsidTr="007F009E">
        <w:trPr>
          <w:trHeight w:val="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818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302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5F14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0C7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DD83" w14:textId="77777777" w:rsidR="00AD54B8" w:rsidRPr="007F009E" w:rsidRDefault="00AD54B8" w:rsidP="007F009E">
            <w:pPr>
              <w:pStyle w:val="a7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дюймовых</w:t>
            </w:r>
            <w:proofErr w:type="gramEnd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число ниток на 1"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D1D7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56...0.5 </w:t>
            </w:r>
          </w:p>
        </w:tc>
      </w:tr>
      <w:tr w:rsidR="00AD54B8" w:rsidRPr="007F009E" w14:paraId="6ADA9427" w14:textId="77777777" w:rsidTr="007F009E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C77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7C9B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8FF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1DC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2399" w14:textId="77777777" w:rsidR="00AD54B8" w:rsidRPr="007F009E" w:rsidRDefault="00AD54B8" w:rsidP="007F009E">
            <w:pPr>
              <w:pStyle w:val="a7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модульных</w:t>
            </w:r>
            <w:proofErr w:type="gramEnd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модуль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894A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0.5...112 </w:t>
            </w:r>
          </w:p>
        </w:tc>
      </w:tr>
      <w:tr w:rsidR="00AD54B8" w:rsidRPr="007F009E" w14:paraId="3D197EBC" w14:textId="77777777" w:rsidTr="007F009E">
        <w:trPr>
          <w:trHeight w:val="137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85D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4814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B51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083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97AC" w14:textId="77777777" w:rsidR="00AD54B8" w:rsidRPr="007F009E" w:rsidRDefault="00AD54B8" w:rsidP="007F009E">
            <w:pPr>
              <w:pStyle w:val="a7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питчевых</w:t>
            </w:r>
            <w:proofErr w:type="spellEnd"/>
            <w:proofErr w:type="gramEnd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питч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60B9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56...0.5 </w:t>
            </w:r>
          </w:p>
        </w:tc>
      </w:tr>
      <w:tr w:rsidR="00AD54B8" w:rsidRPr="007F009E" w14:paraId="6714B178" w14:textId="77777777" w:rsidTr="007F009E">
        <w:trPr>
          <w:trHeight w:val="34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D0D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443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BA7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4D0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0C84" w14:textId="77777777" w:rsidR="00AD54B8" w:rsidRPr="007F009E" w:rsidRDefault="00AD54B8" w:rsidP="007F009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Скорость быстрых перемещений суппорта, м/мин: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1C84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D54B8" w:rsidRPr="007F009E" w14:paraId="4D815F20" w14:textId="77777777" w:rsidTr="007F009E">
        <w:trPr>
          <w:trHeight w:val="12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274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A59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6BE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FCF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C34E" w14:textId="77777777" w:rsidR="00AD54B8" w:rsidRPr="007F009E" w:rsidRDefault="00AD54B8" w:rsidP="007F009E">
            <w:pPr>
              <w:pStyle w:val="a7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продольных</w:t>
            </w:r>
            <w:proofErr w:type="gramEnd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(не менее)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56B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AD54B8" w:rsidRPr="007F009E" w14:paraId="459916FB" w14:textId="77777777" w:rsidTr="00DC013D">
        <w:trPr>
          <w:trHeight w:val="7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298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6D1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F7C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60C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77F1" w14:textId="23A7CA1E" w:rsidR="00AD54B8" w:rsidRPr="007F009E" w:rsidRDefault="00AD54B8" w:rsidP="00DC013D">
            <w:pPr>
              <w:pStyle w:val="a7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поперечных</w:t>
            </w:r>
            <w:proofErr w:type="gramEnd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(не менее)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0DE6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AD54B8" w:rsidRPr="007F009E" w14:paraId="40B478F7" w14:textId="77777777" w:rsidTr="00DC013D">
        <w:trPr>
          <w:trHeight w:val="24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80B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A4A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3638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E145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802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силовой характеристики оборудования</w:t>
            </w:r>
          </w:p>
        </w:tc>
      </w:tr>
      <w:tr w:rsidR="00AD54B8" w:rsidRPr="007F009E" w14:paraId="3B996456" w14:textId="77777777" w:rsidTr="007F009E">
        <w:trPr>
          <w:trHeight w:val="51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6E1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C0A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3497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433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C7DC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Наибольший крутящий момент на шпинделе, </w:t>
            </w:r>
            <w:proofErr w:type="spell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кНм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4C6A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D54B8" w:rsidRPr="007F009E" w14:paraId="6713F767" w14:textId="77777777" w:rsidTr="007F009E">
        <w:trPr>
          <w:trHeight w:val="51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0B5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CE4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9DC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D96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EC6F" w14:textId="77777777" w:rsidR="00AD54B8" w:rsidRPr="007F009E" w:rsidRDefault="00AD54B8" w:rsidP="007F009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Мощность привода главного движения (не менее), кВт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11A6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AD54B8" w:rsidRPr="007F009E" w14:paraId="12B022C2" w14:textId="77777777" w:rsidTr="007F009E">
        <w:trPr>
          <w:trHeight w:val="51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0C0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1C3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A35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75F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D4F5" w14:textId="77777777" w:rsidR="00AD54B8" w:rsidRPr="007F009E" w:rsidRDefault="00AD54B8" w:rsidP="007F009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Мощность привода быстрых перемещений (не менее), кВт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8C6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</w:tr>
      <w:tr w:rsidR="00AD54B8" w:rsidRPr="007F009E" w14:paraId="2B0C96B0" w14:textId="77777777" w:rsidTr="00DC013D">
        <w:trPr>
          <w:trHeight w:val="20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24D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7CE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AA5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AD88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3FF6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габарита и массы станка</w:t>
            </w:r>
          </w:p>
        </w:tc>
      </w:tr>
      <w:tr w:rsidR="00AD54B8" w:rsidRPr="007F009E" w14:paraId="5E12EBC6" w14:textId="77777777" w:rsidTr="007F009E">
        <w:trPr>
          <w:trHeight w:val="16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D9B0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50A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1ED1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FC9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5B77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Габаритные размеры станка (не более), мм:</w:t>
            </w:r>
          </w:p>
        </w:tc>
      </w:tr>
      <w:tr w:rsidR="00AD54B8" w:rsidRPr="007F009E" w14:paraId="1EDC6E56" w14:textId="77777777" w:rsidTr="007F009E">
        <w:trPr>
          <w:trHeight w:val="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FB6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442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878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38C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47D7" w14:textId="77777777" w:rsidR="00AD54B8" w:rsidRPr="007F009E" w:rsidRDefault="00AD54B8" w:rsidP="007F009E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C305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3880</w:t>
            </w:r>
          </w:p>
        </w:tc>
      </w:tr>
      <w:tr w:rsidR="00AD54B8" w:rsidRPr="007F009E" w14:paraId="0DE35293" w14:textId="77777777" w:rsidTr="007F009E">
        <w:trPr>
          <w:trHeight w:val="9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92B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362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F89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CB6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8670" w14:textId="77777777" w:rsidR="00AD54B8" w:rsidRPr="007F009E" w:rsidRDefault="00AD54B8" w:rsidP="007F009E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43DD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1265</w:t>
            </w:r>
          </w:p>
        </w:tc>
      </w:tr>
      <w:tr w:rsidR="00AD54B8" w:rsidRPr="007F009E" w14:paraId="518AD9A4" w14:textId="77777777" w:rsidTr="007F009E">
        <w:trPr>
          <w:trHeight w:val="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8A5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53F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308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7AC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BB55" w14:textId="77777777" w:rsidR="00AD54B8" w:rsidRPr="007F009E" w:rsidRDefault="00AD54B8" w:rsidP="007F009E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54F9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1460</w:t>
            </w:r>
          </w:p>
        </w:tc>
      </w:tr>
      <w:tr w:rsidR="00AD54B8" w:rsidRPr="007F009E" w14:paraId="47DCE1EF" w14:textId="77777777" w:rsidTr="007F009E">
        <w:trPr>
          <w:trHeight w:val="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508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3C3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755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05E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9E4C" w14:textId="77777777" w:rsidR="00AD54B8" w:rsidRPr="007F009E" w:rsidRDefault="00AD54B8" w:rsidP="007F009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Масса станка (не более), кг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925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3680</w:t>
            </w:r>
          </w:p>
        </w:tc>
      </w:tr>
      <w:tr w:rsidR="00AD54B8" w:rsidRPr="007F009E" w14:paraId="550DEDD8" w14:textId="77777777" w:rsidTr="007F009E">
        <w:trPr>
          <w:trHeight w:val="25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7A1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D69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347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23C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4B43" w14:textId="77777777" w:rsidR="00AD54B8" w:rsidRPr="007F009E" w:rsidRDefault="00AD54B8" w:rsidP="007F009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Класс точности по ГОСТ 8-82 (не ниже)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1105F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 </w:t>
            </w:r>
          </w:p>
        </w:tc>
      </w:tr>
      <w:tr w:rsidR="00AD54B8" w:rsidRPr="007F009E" w14:paraId="3E34B67B" w14:textId="77777777" w:rsidTr="007F009E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4F7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389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5FA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B51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70F9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электрооборудования</w:t>
            </w:r>
          </w:p>
        </w:tc>
      </w:tr>
      <w:tr w:rsidR="00AD54B8" w:rsidRPr="007F009E" w14:paraId="6E5EA865" w14:textId="77777777" w:rsidTr="00DC013D">
        <w:trPr>
          <w:trHeight w:val="10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651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56D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1E2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F85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F016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Род тока питающей цепи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4FD6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переменный</w:t>
            </w:r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трехфазный</w:t>
            </w:r>
          </w:p>
        </w:tc>
      </w:tr>
      <w:tr w:rsidR="00AD54B8" w:rsidRPr="007F009E" w14:paraId="5BA433BB" w14:textId="77777777" w:rsidTr="007F009E">
        <w:trPr>
          <w:trHeight w:val="87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1AD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6409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9A6F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89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C95C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Частота тока, Гц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98C9C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50±1</w:t>
            </w:r>
          </w:p>
        </w:tc>
      </w:tr>
      <w:tr w:rsidR="00AD54B8" w:rsidRPr="007F009E" w14:paraId="6F5E56F7" w14:textId="77777777" w:rsidTr="007F009E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7EE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21F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9D2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CEC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C551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Напряжение, 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6A0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380±38</w:t>
            </w:r>
          </w:p>
        </w:tc>
      </w:tr>
      <w:tr w:rsidR="00AD54B8" w:rsidRPr="007F009E" w14:paraId="2EF069F3" w14:textId="77777777" w:rsidTr="007F009E">
        <w:trPr>
          <w:trHeight w:val="13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413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80D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C817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852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3254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Напряжение цепи управления, 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BD93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24±2,4</w:t>
            </w:r>
          </w:p>
        </w:tc>
      </w:tr>
      <w:tr w:rsidR="00AD54B8" w:rsidRPr="007F009E" w14:paraId="0D833EBB" w14:textId="77777777" w:rsidTr="007F009E">
        <w:trPr>
          <w:trHeight w:val="16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55E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96A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576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855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B3AC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Напряжение цепи местного освещения, 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AF7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24±2,4</w:t>
            </w:r>
          </w:p>
        </w:tc>
      </w:tr>
      <w:tr w:rsidR="00AD54B8" w:rsidRPr="007F009E" w14:paraId="37337509" w14:textId="77777777" w:rsidTr="00DC013D">
        <w:trPr>
          <w:trHeight w:val="23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4A1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7E5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01C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2D8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0A15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технические данные шпиндельной бабки</w:t>
            </w:r>
          </w:p>
        </w:tc>
      </w:tr>
      <w:tr w:rsidR="00AD54B8" w:rsidRPr="007F009E" w14:paraId="64B0E4D9" w14:textId="77777777" w:rsidTr="007F009E">
        <w:trPr>
          <w:trHeight w:val="25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B6F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A2E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5AB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87D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9594" w14:textId="77777777" w:rsidR="00AD54B8" w:rsidRPr="007F009E" w:rsidRDefault="00AD54B8" w:rsidP="007F009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Центр в шпинделе с конусом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315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Метрический по ГОСТ25557</w:t>
            </w:r>
          </w:p>
        </w:tc>
      </w:tr>
      <w:tr w:rsidR="00AD54B8" w:rsidRPr="007F009E" w14:paraId="3277DB59" w14:textId="77777777" w:rsidTr="007F009E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42D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A63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AA7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049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4C79" w14:textId="77777777" w:rsidR="00AD54B8" w:rsidRPr="007F009E" w:rsidRDefault="00AD54B8" w:rsidP="007F009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Конец шпинделя по ГОСТ 12593-72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AC53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К11 ГОСТ12593</w:t>
            </w:r>
          </w:p>
        </w:tc>
      </w:tr>
      <w:tr w:rsidR="00AD54B8" w:rsidRPr="007F009E" w14:paraId="6D91C564" w14:textId="77777777" w:rsidTr="00DC013D">
        <w:trPr>
          <w:trHeight w:val="33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AE1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6A2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D35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E93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3AA25" w14:textId="483634E2" w:rsidR="00AD54B8" w:rsidRPr="007F009E" w:rsidRDefault="00AD54B8" w:rsidP="00DC013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Диаметр цилиндрического отверстия в шпинделе (не менее), мм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33033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F6CD77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AD54B8" w:rsidRPr="007F009E" w14:paraId="5652E204" w14:textId="77777777" w:rsidTr="007F009E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882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9757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2C6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1A8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505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технические данные задней бабки</w:t>
            </w:r>
          </w:p>
        </w:tc>
      </w:tr>
      <w:tr w:rsidR="00AD54B8" w:rsidRPr="007F009E" w14:paraId="46C00EEB" w14:textId="77777777" w:rsidTr="007F009E">
        <w:trPr>
          <w:trHeight w:val="12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925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DF4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927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93A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E33A6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Центр пиноли с конусом по ГОСТ 13214-79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05A2B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Морзе 5</w:t>
            </w:r>
          </w:p>
        </w:tc>
      </w:tr>
      <w:tr w:rsidR="00AD54B8" w:rsidRPr="007F009E" w14:paraId="592BC551" w14:textId="77777777" w:rsidTr="007F009E">
        <w:trPr>
          <w:trHeight w:val="11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2B6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0D0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5E2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BB0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32872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Наибольшее перемещение пиноли,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8CC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</w:tr>
      <w:tr w:rsidR="00AD54B8" w:rsidRPr="007F009E" w14:paraId="1E52BDB3" w14:textId="77777777" w:rsidTr="007F009E">
        <w:trPr>
          <w:trHeight w:val="24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A24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15D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E52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A90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CB97F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Цена одного лимба перемещения пиноли,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51C1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AD54B8" w:rsidRPr="007F009E" w14:paraId="450505AF" w14:textId="77777777" w:rsidTr="007F009E">
        <w:trPr>
          <w:trHeight w:val="1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49B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4C4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DBE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981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27150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Величина поперечного смещения корпуса,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E46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±15</w:t>
            </w:r>
          </w:p>
        </w:tc>
      </w:tr>
      <w:tr w:rsidR="00AD54B8" w:rsidRPr="007F009E" w14:paraId="75063304" w14:textId="77777777" w:rsidTr="007F009E">
        <w:trPr>
          <w:trHeight w:val="17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ED7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588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32F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4A1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8A4C7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технические данные суппортной группы:</w:t>
            </w:r>
          </w:p>
        </w:tc>
      </w:tr>
      <w:tr w:rsidR="00AD54B8" w:rsidRPr="007F009E" w14:paraId="57333BAF" w14:textId="77777777" w:rsidTr="007F009E">
        <w:trPr>
          <w:trHeight w:val="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20A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9EC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18A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F88E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49FCD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верхняя</w:t>
            </w:r>
            <w:proofErr w:type="gramEnd"/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часть суппорта</w:t>
            </w:r>
          </w:p>
        </w:tc>
      </w:tr>
      <w:tr w:rsidR="00AD54B8" w:rsidRPr="007F009E" w14:paraId="0988D945" w14:textId="77777777" w:rsidTr="007F009E">
        <w:trPr>
          <w:trHeight w:val="39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9BF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221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40D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6CD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B4E10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Наибольшая длина перемещения,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A83D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AD54B8" w:rsidRPr="007F009E" w14:paraId="5F796850" w14:textId="77777777" w:rsidTr="007F009E">
        <w:trPr>
          <w:trHeight w:val="6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ECE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522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508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F56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47BDD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Цена одного деления лимба,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0820A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</w:tr>
      <w:tr w:rsidR="00AD54B8" w:rsidRPr="007F009E" w14:paraId="61B445F7" w14:textId="77777777" w:rsidTr="007F009E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A51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6AD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302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CEF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DCDF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средняя</w:t>
            </w:r>
            <w:proofErr w:type="gramEnd"/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часть суппорта</w:t>
            </w:r>
          </w:p>
        </w:tc>
      </w:tr>
      <w:tr w:rsidR="00AD54B8" w:rsidRPr="007F009E" w14:paraId="2D007EB3" w14:textId="77777777" w:rsidTr="007F009E">
        <w:trPr>
          <w:trHeight w:val="8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F38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6E02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2F44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2A1D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75840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Шкала угла поворота, град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49F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±90</w:t>
            </w:r>
          </w:p>
        </w:tc>
      </w:tr>
      <w:tr w:rsidR="00AD54B8" w:rsidRPr="007F009E" w14:paraId="6CE6956B" w14:textId="77777777" w:rsidTr="00DC013D">
        <w:trPr>
          <w:trHeight w:val="7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6DC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091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829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E9C2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932DA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Цена одного деления шкалы поворота, град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8EE5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DC013D" w:rsidRPr="007F009E" w14:paraId="232D8823" w14:textId="77777777" w:rsidTr="007F009E">
        <w:trPr>
          <w:trHeight w:val="30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2CD8" w14:textId="77777777" w:rsidR="00DC013D" w:rsidRPr="007F009E" w:rsidRDefault="00DC013D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47CA" w14:textId="77777777" w:rsidR="00DC013D" w:rsidRPr="007F009E" w:rsidRDefault="00DC013D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EABF" w14:textId="77777777" w:rsidR="00DC013D" w:rsidRPr="007F009E" w:rsidRDefault="00DC013D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87D7A" w14:textId="77777777" w:rsidR="00DC013D" w:rsidRPr="007F009E" w:rsidRDefault="00DC013D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26DDD" w14:textId="77777777" w:rsidR="00DC013D" w:rsidRPr="007F009E" w:rsidRDefault="00DC013D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нижняя</w:t>
            </w:r>
            <w:proofErr w:type="gramEnd"/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часть суппорта</w:t>
            </w:r>
          </w:p>
        </w:tc>
      </w:tr>
      <w:tr w:rsidR="00DC013D" w:rsidRPr="007F009E" w14:paraId="4D1CE642" w14:textId="77777777" w:rsidTr="00DC013D">
        <w:trPr>
          <w:trHeight w:val="19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59D1" w14:textId="77777777" w:rsidR="00DC013D" w:rsidRPr="007F009E" w:rsidRDefault="00DC013D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7C1E" w14:textId="77777777" w:rsidR="00DC013D" w:rsidRPr="007F009E" w:rsidRDefault="00DC013D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78E5" w14:textId="77777777" w:rsidR="00DC013D" w:rsidRPr="007F009E" w:rsidRDefault="00DC013D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B58B" w14:textId="77777777" w:rsidR="00DC013D" w:rsidRPr="007F009E" w:rsidRDefault="00DC013D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F72DC" w14:textId="77777777" w:rsidR="00DC013D" w:rsidRPr="007F009E" w:rsidRDefault="00DC013D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Наибольшая длина поперечного перемещения,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21D6" w14:textId="77777777" w:rsidR="00DC013D" w:rsidRPr="007F009E" w:rsidRDefault="00DC013D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</w:tr>
      <w:tr w:rsidR="00AD54B8" w:rsidRPr="007F009E" w14:paraId="29AF4C04" w14:textId="77777777" w:rsidTr="007F009E">
        <w:trPr>
          <w:trHeight w:val="45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51C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584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3783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0EE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098D9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Цена одного деления поперечного перемещения, мм на диаметр обрабатываемого изделия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8A0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</w:tr>
      <w:tr w:rsidR="00AD54B8" w:rsidRPr="007F009E" w14:paraId="05F67584" w14:textId="77777777" w:rsidTr="007F009E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EE6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9AB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57C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970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AA4F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каретка</w:t>
            </w:r>
            <w:proofErr w:type="gramEnd"/>
          </w:p>
        </w:tc>
      </w:tr>
      <w:tr w:rsidR="00AD54B8" w:rsidRPr="007F009E" w14:paraId="044C3B24" w14:textId="77777777" w:rsidTr="00DC013D">
        <w:trPr>
          <w:trHeight w:val="20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F2C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0A5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4995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AF9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C1FE6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Наибольшая длина продольного перемещения,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0B7E9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1935</w:t>
            </w:r>
          </w:p>
        </w:tc>
      </w:tr>
      <w:tr w:rsidR="00AD54B8" w:rsidRPr="007F009E" w14:paraId="5ADC5068" w14:textId="77777777" w:rsidTr="007F009E">
        <w:trPr>
          <w:trHeight w:val="197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913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F39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D2D5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11B6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50C1D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Минимальная допустимая скорость перемещения, мм/мин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EC299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AD54B8" w:rsidRPr="007F009E" w14:paraId="6785B80A" w14:textId="77777777" w:rsidTr="007F009E">
        <w:trPr>
          <w:trHeight w:val="30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5841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40A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F52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BDE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CF2A6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Максимальная допустимая скорость перемещения, мм/мин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58D96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AD54B8" w:rsidRPr="007F009E" w14:paraId="48A748DC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3DE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EB2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63B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BC9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208E3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Цена одного деления продольного перемещения, мм</w:t>
            </w:r>
          </w:p>
          <w:p w14:paraId="487BC04F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лимба</w:t>
            </w:r>
          </w:p>
          <w:p w14:paraId="4E8D7A5A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нониуса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BEDD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14:paraId="05F5FAE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AD54B8" w:rsidRPr="007F009E" w14:paraId="36A7C9F4" w14:textId="77777777" w:rsidTr="007F009E">
        <w:trPr>
          <w:trHeight w:val="21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2EAB3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2B983" w14:textId="27E6D549" w:rsidR="00AD54B8" w:rsidRPr="007F009E" w:rsidRDefault="00AD54B8" w:rsidP="00DC013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Токарно-винторезный станок ГС526УДМЦ2 </w:t>
            </w:r>
            <w:r w:rsidR="00DC013D"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или эквивалент</w:t>
            </w:r>
            <w:r w:rsidR="00DC013D"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379F5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A7BA7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7DA56" w14:textId="4525757C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Оснащение станка</w:t>
            </w:r>
          </w:p>
          <w:p w14:paraId="5DAFFD51" w14:textId="77777777" w:rsidR="00AD54B8" w:rsidRPr="007F009E" w:rsidRDefault="00AD54B8" w:rsidP="007F009E">
            <w:pPr>
              <w:pStyle w:val="a7"/>
              <w:numPr>
                <w:ilvl w:val="0"/>
                <w:numId w:val="36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Фартук с встроенным двигателем ускоренного перемещения и коробкой подач, обеспечивающей возможность нарезания резьбы 11 и 19 ниток на дюйм без замены сменных шестерен в коробке подач;</w:t>
            </w:r>
          </w:p>
          <w:p w14:paraId="4395F1BB" w14:textId="77777777" w:rsidR="00AD54B8" w:rsidRPr="007F009E" w:rsidRDefault="00AD54B8" w:rsidP="007F009E">
            <w:pPr>
              <w:pStyle w:val="a7"/>
              <w:numPr>
                <w:ilvl w:val="0"/>
                <w:numId w:val="36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 увеличенным наибольшим диаметром прутка, проходящего через отверстие в шпинделе 89мм;</w:t>
            </w:r>
          </w:p>
          <w:p w14:paraId="6A675C96" w14:textId="77777777" w:rsidR="00AD54B8" w:rsidRPr="007F009E" w:rsidRDefault="00AD54B8" w:rsidP="007F009E">
            <w:pPr>
              <w:pStyle w:val="a7"/>
              <w:numPr>
                <w:ilvl w:val="0"/>
                <w:numId w:val="36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 механизированным приводом верхней части суппорта;</w:t>
            </w:r>
          </w:p>
          <w:p w14:paraId="1A57D58A" w14:textId="77777777" w:rsidR="00AD54B8" w:rsidRPr="007F009E" w:rsidRDefault="00AD54B8" w:rsidP="007F009E">
            <w:pPr>
              <w:pStyle w:val="a7"/>
              <w:numPr>
                <w:ilvl w:val="0"/>
                <w:numId w:val="36"/>
              </w:numPr>
              <w:spacing w:after="0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цифровой индикации с оптическими преобразователями линейных перемещений.</w:t>
            </w:r>
          </w:p>
        </w:tc>
      </w:tr>
      <w:tr w:rsidR="00AD54B8" w:rsidRPr="007F009E" w14:paraId="5954387C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B5FA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20EA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89C8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9663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34C55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заготовки, обрабатываемой на оборудовании</w:t>
            </w:r>
          </w:p>
        </w:tc>
      </w:tr>
      <w:tr w:rsidR="00AD54B8" w:rsidRPr="007F009E" w14:paraId="4D17481B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7E49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810E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E18C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A865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2925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Наибольший диаметр обрабатываемой заготовки, мм:</w:t>
            </w:r>
          </w:p>
        </w:tc>
      </w:tr>
      <w:tr w:rsidR="00AD54B8" w:rsidRPr="007F009E" w14:paraId="07FEE68C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6219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3089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CD92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285C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055F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над</w:t>
            </w:r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станиной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204CD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AD54B8" w:rsidRPr="007F009E" w14:paraId="5AD7FA92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F339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A300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2053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DF18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BCBD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над</w:t>
            </w:r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суппортом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D6491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</w:tr>
      <w:tr w:rsidR="00AD54B8" w:rsidRPr="007F009E" w14:paraId="017516E9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4A27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9402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F670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0FE7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0388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Наибольшая длина устанавливаемой заготовки, мм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74C4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AD54B8" w:rsidRPr="007F009E" w14:paraId="07E74B63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C8C1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6FE9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28B1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F82F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79A7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Высота центров над направляющими станины (не менее),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C46C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AD54B8" w:rsidRPr="007F009E" w14:paraId="743F617A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3DAD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088E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11BB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07FC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3E98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Наибольшая высота резца, устанавливаемого на станке, мм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8367D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D54B8" w:rsidRPr="007F009E" w14:paraId="2B87002B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B802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F40B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368D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9628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F8BA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основных и вспомогательных движений оборудования</w:t>
            </w:r>
          </w:p>
        </w:tc>
      </w:tr>
      <w:tr w:rsidR="00AD54B8" w:rsidRPr="007F009E" w14:paraId="3F431AA8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E2A3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578F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E433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58A9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AFFC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скоростей шпинделя: </w:t>
            </w:r>
          </w:p>
        </w:tc>
      </w:tr>
      <w:tr w:rsidR="00AD54B8" w:rsidRPr="007F009E" w14:paraId="4B1FCED4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27D2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7AD5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0AAB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2AB8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A9CA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прямого</w:t>
            </w:r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вращения (не менее)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0852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AD54B8" w:rsidRPr="007F009E" w14:paraId="0FB9C9D9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E695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B1B2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D48A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95CA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43AB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обратного</w:t>
            </w:r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вращения (не менее)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4B82A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AD54B8" w:rsidRPr="007F009E" w14:paraId="612CA609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523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BCD4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F6A6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18EB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DD24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подач суппорта, мм/об:</w:t>
            </w:r>
          </w:p>
        </w:tc>
      </w:tr>
      <w:tr w:rsidR="00AD54B8" w:rsidRPr="007F009E" w14:paraId="02BB23EE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AA02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DEB4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8D69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D551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4552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продольных</w:t>
            </w:r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(не менее)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E3F31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AD54B8" w:rsidRPr="007F009E" w14:paraId="28078D7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E0ED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D375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0C32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C3C2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CE2E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поперечных</w:t>
            </w:r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(не менее)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E9A05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AD54B8" w:rsidRPr="007F009E" w14:paraId="3C25701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A7A9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E292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DBAB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21BB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E54A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Пределы частоты вращения шпинделя, мин-1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22F83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16...2000 </w:t>
            </w:r>
          </w:p>
        </w:tc>
      </w:tr>
      <w:tr w:rsidR="00AD54B8" w:rsidRPr="007F009E" w14:paraId="3CFA4EDE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9B80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5118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E11A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7371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3807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Пределы рабочих подач суппорта, мм/об: </w:t>
            </w:r>
          </w:p>
        </w:tc>
      </w:tr>
      <w:tr w:rsidR="00AD54B8" w:rsidRPr="007F009E" w14:paraId="7835E444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06AD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EE1C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7F01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3BFE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2D27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продольных</w:t>
            </w:r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1E1F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0.05...2.8 </w:t>
            </w:r>
          </w:p>
        </w:tc>
      </w:tr>
      <w:tr w:rsidR="00AD54B8" w:rsidRPr="007F009E" w14:paraId="238F7A1F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2FF5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B539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2F2F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0CF0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B700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поперечных</w:t>
            </w:r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3603B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0.025...1.4 </w:t>
            </w:r>
          </w:p>
        </w:tc>
      </w:tr>
      <w:tr w:rsidR="00AD54B8" w:rsidRPr="007F009E" w14:paraId="7C33285A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CC41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A7A9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EF35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91DD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18B8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Пределы шагов, нарезаемых </w:t>
            </w:r>
            <w:proofErr w:type="spell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резьб</w:t>
            </w:r>
            <w:proofErr w:type="spell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AD54B8" w:rsidRPr="007F009E" w14:paraId="3F6FD62C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F8E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CD1F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0E4D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74D8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991A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метрических</w:t>
            </w:r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мм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C387C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0.5...112 </w:t>
            </w:r>
          </w:p>
        </w:tc>
      </w:tr>
      <w:tr w:rsidR="00AD54B8" w:rsidRPr="007F009E" w14:paraId="248E177F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829D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98DA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CC94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2F28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F171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дюймовых</w:t>
            </w:r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число ниток на 1"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446D4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56...0.5 </w:t>
            </w:r>
          </w:p>
        </w:tc>
      </w:tr>
      <w:tr w:rsidR="00AD54B8" w:rsidRPr="007F009E" w14:paraId="5CADE319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82CD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E104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410B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340D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1639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модульных</w:t>
            </w:r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модуль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89A9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0.5...112 </w:t>
            </w:r>
          </w:p>
        </w:tc>
      </w:tr>
      <w:tr w:rsidR="00AD54B8" w:rsidRPr="007F009E" w14:paraId="21971DDD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E139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27C1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E8DD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3452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7B74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питчевых</w:t>
            </w:r>
            <w:proofErr w:type="spellEnd"/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питч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CD0E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56...0.5 </w:t>
            </w:r>
          </w:p>
        </w:tc>
      </w:tr>
      <w:tr w:rsidR="00AD54B8" w:rsidRPr="007F009E" w14:paraId="1E93D7D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168F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5E3F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5E3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8DFE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B501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Скорость быстрых перемещений суппорта, м/мин:</w:t>
            </w:r>
          </w:p>
        </w:tc>
      </w:tr>
      <w:tr w:rsidR="00AD54B8" w:rsidRPr="007F009E" w14:paraId="5D755B3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BD28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78DA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33ED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F079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2EFF8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продольных</w:t>
            </w:r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(не менее)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CB4EB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AD54B8" w:rsidRPr="007F009E" w14:paraId="570D0F7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8F72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EEA3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BFF7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38C9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231D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поперечных</w:t>
            </w:r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(не менее)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3EF3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AD54B8" w:rsidRPr="007F009E" w14:paraId="1C9DA249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6ECB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43A4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D14D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5E59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5EAC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силовой характеристики оборудования</w:t>
            </w:r>
          </w:p>
        </w:tc>
      </w:tr>
      <w:tr w:rsidR="00DC013D" w:rsidRPr="007F009E" w14:paraId="070B3CFE" w14:textId="77777777" w:rsidTr="007F009E">
        <w:trPr>
          <w:trHeight w:val="251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79988" w14:textId="77777777" w:rsidR="00DC013D" w:rsidRPr="007F009E" w:rsidRDefault="00DC013D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9D1C8" w14:textId="77777777" w:rsidR="00DC013D" w:rsidRPr="007F009E" w:rsidRDefault="00DC013D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1BFDE" w14:textId="77777777" w:rsidR="00DC013D" w:rsidRPr="007F009E" w:rsidRDefault="00DC013D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A9C29" w14:textId="77777777" w:rsidR="00DC013D" w:rsidRPr="007F009E" w:rsidRDefault="00DC013D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BC1E" w14:textId="77777777" w:rsidR="00DC013D" w:rsidRPr="007F009E" w:rsidRDefault="00DC013D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Наибольший крутящий момент на шпинделе, </w:t>
            </w:r>
            <w:proofErr w:type="spell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кНм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EA20A" w14:textId="77777777" w:rsidR="00DC013D" w:rsidRPr="007F009E" w:rsidRDefault="00DC013D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DC013D" w:rsidRPr="007F009E" w14:paraId="19915A5A" w14:textId="77777777" w:rsidTr="007F009E">
        <w:trPr>
          <w:trHeight w:val="2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F8A34" w14:textId="77777777" w:rsidR="00DC013D" w:rsidRPr="007F009E" w:rsidRDefault="00DC013D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5D3FF" w14:textId="77777777" w:rsidR="00DC013D" w:rsidRPr="007F009E" w:rsidRDefault="00DC013D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28EB6" w14:textId="77777777" w:rsidR="00DC013D" w:rsidRPr="007F009E" w:rsidRDefault="00DC013D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9DB59" w14:textId="77777777" w:rsidR="00DC013D" w:rsidRPr="007F009E" w:rsidRDefault="00DC013D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A94B" w14:textId="77777777" w:rsidR="00DC013D" w:rsidRPr="007F009E" w:rsidRDefault="00DC013D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Мощность привода главного движения (не менее), кВт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726C" w14:textId="77777777" w:rsidR="00DC013D" w:rsidRPr="007F009E" w:rsidRDefault="00DC013D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AD54B8" w:rsidRPr="007F009E" w14:paraId="0ADA3DA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3DC4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56DD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4F02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D265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9C82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Мощность привода быстрых перемещений (не менее), кВт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81214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</w:tr>
      <w:tr w:rsidR="00AD54B8" w:rsidRPr="007F009E" w14:paraId="4B78A8DB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B952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57AB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29DD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D501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45AD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габарита и массы станка</w:t>
            </w:r>
          </w:p>
        </w:tc>
      </w:tr>
      <w:tr w:rsidR="00AD54B8" w:rsidRPr="007F009E" w14:paraId="1F7611DA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2BD6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A506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B234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667D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6A4B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Габаритные размеры станка (не более), мм: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C61EF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D54B8" w:rsidRPr="007F009E" w14:paraId="088A1FA3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7A4B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62BF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15A6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5F9B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875D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длина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DDDF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2800</w:t>
            </w:r>
          </w:p>
        </w:tc>
      </w:tr>
      <w:tr w:rsidR="00AD54B8" w:rsidRPr="007F009E" w14:paraId="2AA0B1C8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C52D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28C1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46E7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DF87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9F2D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ширина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76DEA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1265</w:t>
            </w:r>
          </w:p>
        </w:tc>
      </w:tr>
      <w:tr w:rsidR="00AD54B8" w:rsidRPr="007F009E" w14:paraId="5C620602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0FE3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5D63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8634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5B6D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4A34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высота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C616A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1360</w:t>
            </w:r>
          </w:p>
        </w:tc>
      </w:tr>
      <w:tr w:rsidR="00AD54B8" w:rsidRPr="007F009E" w14:paraId="24C540B7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D672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AF04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0949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1DCB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5397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Масса станка (не более), кг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C8C0B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3100</w:t>
            </w:r>
          </w:p>
        </w:tc>
      </w:tr>
      <w:tr w:rsidR="00AD54B8" w:rsidRPr="007F009E" w14:paraId="524D39CC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0613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EE97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FCD6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6D6D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85FE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Класс точности по ГОСТ 8-82 (не ниже)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283B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 </w:t>
            </w:r>
          </w:p>
        </w:tc>
      </w:tr>
      <w:tr w:rsidR="00AD54B8" w:rsidRPr="007F009E" w14:paraId="5AD5C13C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F233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6181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63B6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11E6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3727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электрооборудования</w:t>
            </w:r>
          </w:p>
        </w:tc>
      </w:tr>
      <w:tr w:rsidR="00AD54B8" w:rsidRPr="007F009E" w14:paraId="36781DF7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3148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86BC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C2D4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1D12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FFF6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Род тока питающей цепи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57A0D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переменный</w:t>
            </w:r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трехфазный</w:t>
            </w:r>
          </w:p>
        </w:tc>
      </w:tr>
      <w:tr w:rsidR="00AD54B8" w:rsidRPr="007F009E" w14:paraId="62BBB7D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24D0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18CC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3D2C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A774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E912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Частота тока, Гц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D031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50±1</w:t>
            </w:r>
          </w:p>
        </w:tc>
      </w:tr>
      <w:tr w:rsidR="00AD54B8" w:rsidRPr="007F009E" w14:paraId="1FF6F9C2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84E9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C5D2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FBBD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663A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8CB43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Напряжение, 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AB6E3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380±38</w:t>
            </w:r>
          </w:p>
        </w:tc>
      </w:tr>
      <w:tr w:rsidR="00AD54B8" w:rsidRPr="007F009E" w14:paraId="5DF9FA6B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8526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E2BD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4723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F11D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EE67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Напряжение цепи управления, 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5869C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24±2,4</w:t>
            </w:r>
          </w:p>
        </w:tc>
      </w:tr>
      <w:tr w:rsidR="00AD54B8" w:rsidRPr="007F009E" w14:paraId="7E531DC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8BC5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EAE9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CFE9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0E7D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E0EC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Напряжение цепи местного освещения, 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91F3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24±2,4</w:t>
            </w:r>
          </w:p>
        </w:tc>
      </w:tr>
      <w:tr w:rsidR="00AD54B8" w:rsidRPr="007F009E" w14:paraId="4A4E3E4A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A109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A6A3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963C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65C5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1E154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технические данные шпиндельной бабки</w:t>
            </w:r>
          </w:p>
        </w:tc>
      </w:tr>
      <w:tr w:rsidR="00AD54B8" w:rsidRPr="007F009E" w14:paraId="04F8ED42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8708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0D39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3043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5146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D72E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Центр в шпинделе с конусом по ГОСТ13214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AE8FD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Морзе 6 </w:t>
            </w:r>
          </w:p>
        </w:tc>
      </w:tr>
      <w:tr w:rsidR="00AD54B8" w:rsidRPr="007F009E" w14:paraId="6712789A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2AB0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92D2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4F3D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ABF4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76D4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Конец шпинделя по ГОСТ 12593-72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3AF21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6К</w:t>
            </w:r>
          </w:p>
        </w:tc>
      </w:tr>
      <w:tr w:rsidR="00AD54B8" w:rsidRPr="007F009E" w14:paraId="6C33BF20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9904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0AF9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E56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8BCE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2E74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Диаметр цилиндрического отверстия в шпинделе (не менее), мм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702F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FDA7E8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</w:tr>
      <w:tr w:rsidR="00AD54B8" w:rsidRPr="007F009E" w14:paraId="48EB36A0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82B8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AD27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8820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066B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21D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технические данные задней бабки</w:t>
            </w:r>
          </w:p>
        </w:tc>
      </w:tr>
      <w:tr w:rsidR="00AD54B8" w:rsidRPr="007F009E" w14:paraId="5FA72681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B80F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EC88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01CF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32CF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17472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Центр пиноли с конусом по ГОСТ 13214-79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D1C64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Морзе 5</w:t>
            </w:r>
          </w:p>
        </w:tc>
      </w:tr>
      <w:tr w:rsidR="00AD54B8" w:rsidRPr="007F009E" w14:paraId="69813BA3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D1E9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A9C9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6D0C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466C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74C70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Наибольшее перемещение пиноли,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C395B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AD54B8" w:rsidRPr="007F009E" w14:paraId="46E50F5A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9C56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74E3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19F7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EF37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E08C5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Цена одного лимба перемещения пиноли,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35BCA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AD54B8" w:rsidRPr="007F009E" w14:paraId="544642C3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AC7A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A81A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D972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5E3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3EE52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Величина поперечного смещения корпуса,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A9C2D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±15</w:t>
            </w:r>
          </w:p>
        </w:tc>
      </w:tr>
      <w:tr w:rsidR="00AD54B8" w:rsidRPr="007F009E" w14:paraId="621346B3" w14:textId="77777777" w:rsidTr="007F009E">
        <w:trPr>
          <w:trHeight w:val="1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C199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DAAA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81CB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14DE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5BC3C" w14:textId="10CCB88E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технические данные суппортной группы:</w:t>
            </w:r>
          </w:p>
        </w:tc>
      </w:tr>
      <w:tr w:rsidR="00AD54B8" w:rsidRPr="007F009E" w14:paraId="36443B73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C395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173A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FE4A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4B47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BF71F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верхняя</w:t>
            </w:r>
            <w:proofErr w:type="gramEnd"/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часть суппорта</w:t>
            </w:r>
          </w:p>
        </w:tc>
      </w:tr>
      <w:tr w:rsidR="00AD54B8" w:rsidRPr="007F009E" w14:paraId="637E47B9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986C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4CF5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251D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A388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6D527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Наибольшая длина перемещения,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C11A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AD54B8" w:rsidRPr="007F009E" w14:paraId="38D4C2D7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2816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B86F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67CD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0114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3D497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Цена одного деления лимба,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F921B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</w:tr>
      <w:tr w:rsidR="00AD54B8" w:rsidRPr="007F009E" w14:paraId="74FCB95F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3925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1009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0B8E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1A4F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39DE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средняя</w:t>
            </w:r>
            <w:proofErr w:type="gramEnd"/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часть суппорта</w:t>
            </w:r>
          </w:p>
        </w:tc>
      </w:tr>
      <w:tr w:rsidR="00AD54B8" w:rsidRPr="007F009E" w14:paraId="2EED69DA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05C4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1303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383B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03C1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D7AC6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Шкала угла поворота, град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BB78D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±90</w:t>
            </w:r>
          </w:p>
        </w:tc>
      </w:tr>
      <w:tr w:rsidR="00AD54B8" w:rsidRPr="007F009E" w14:paraId="47DEB241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28A9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AA34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5F8D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9009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96811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Цена одного деления шкалы поворота, град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A36A1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D54B8" w:rsidRPr="007F009E" w14:paraId="5690B1AC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9337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748F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83B6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B8D1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0D825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нижняя</w:t>
            </w:r>
            <w:proofErr w:type="gramEnd"/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часть суппорта</w:t>
            </w:r>
          </w:p>
        </w:tc>
      </w:tr>
      <w:tr w:rsidR="00AD54B8" w:rsidRPr="007F009E" w14:paraId="1CBED4F6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CF01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3B60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B77F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74DB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D952F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Наибольшая длина поперечного перемещения,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12A41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</w:tr>
      <w:tr w:rsidR="00AD54B8" w:rsidRPr="007F009E" w14:paraId="51064889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C909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31B8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34EB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F084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CC702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Цена одного деления поперечного перемещения, мм на диаметр обрабатываемого изделия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B7B4F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</w:tr>
      <w:tr w:rsidR="00AD54B8" w:rsidRPr="007F009E" w14:paraId="4A7AADB6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98A8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375C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ABB3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4DD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25745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каретка</w:t>
            </w:r>
            <w:proofErr w:type="gramEnd"/>
          </w:p>
        </w:tc>
      </w:tr>
      <w:tr w:rsidR="00AD54B8" w:rsidRPr="007F009E" w14:paraId="4D42476D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6E91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83C1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6356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C156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DC77F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Наибольшая длина продольного перемещения,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AF3A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935</w:t>
            </w:r>
          </w:p>
        </w:tc>
      </w:tr>
      <w:tr w:rsidR="00AD54B8" w:rsidRPr="007F009E" w14:paraId="0A287891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B00C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AC15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9078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2580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7CECC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Минимальная допустимая скорость перемещения, мм/мин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5422D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7F009E" w:rsidRPr="007F009E" w14:paraId="3C08980C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5F957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B4DF4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A7132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53FD7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EE92E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Максимальная допустимая скорость перемещения, мм/мин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6DE4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7F009E" w:rsidRPr="007F009E" w14:paraId="0366F3AC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DE47E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39155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B68BC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DBBB4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6C634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Цена одного деления продольного перемещения, мм</w:t>
            </w:r>
          </w:p>
          <w:p w14:paraId="15CE7C41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лимба</w:t>
            </w:r>
          </w:p>
          <w:p w14:paraId="2D818868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нониуса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AB97F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14:paraId="7C8B346B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AD54B8" w:rsidRPr="007F009E" w14:paraId="4182AE81" w14:textId="77777777" w:rsidTr="007F009E">
        <w:trPr>
          <w:trHeight w:val="8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B84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FE0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B0B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D8E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13ABA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6EF9A" w14:textId="77777777" w:rsidR="00AD54B8" w:rsidRPr="007F009E" w:rsidRDefault="00AD54B8" w:rsidP="007F009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009E" w:rsidRPr="007F009E" w14:paraId="1B91E45F" w14:textId="77777777" w:rsidTr="007F009E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D503F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C625E" w14:textId="03D5657D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Станок фрезерный широкоуниверсальный NOVA Механика В400 (или эквивалент)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6960C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74BC3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245FE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Оснащение станка</w:t>
            </w:r>
          </w:p>
          <w:p w14:paraId="52E3E60F" w14:textId="77777777" w:rsidR="007F009E" w:rsidRPr="007F009E" w:rsidRDefault="007F009E" w:rsidP="007F009E">
            <w:pPr>
              <w:pStyle w:val="a7"/>
              <w:numPr>
                <w:ilvl w:val="0"/>
                <w:numId w:val="36"/>
              </w:numPr>
              <w:ind w:left="102" w:hanging="10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Защитный экран патрона;</w:t>
            </w:r>
          </w:p>
          <w:p w14:paraId="0BFD9D8D" w14:textId="77777777" w:rsidR="007F009E" w:rsidRPr="007F009E" w:rsidRDefault="007F009E" w:rsidP="007F009E">
            <w:pPr>
              <w:pStyle w:val="a7"/>
              <w:numPr>
                <w:ilvl w:val="0"/>
                <w:numId w:val="36"/>
              </w:numPr>
              <w:spacing w:after="0"/>
              <w:ind w:left="102" w:hanging="10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цифровой индикации (УЦИ).</w:t>
            </w:r>
          </w:p>
        </w:tc>
      </w:tr>
      <w:tr w:rsidR="007F009E" w:rsidRPr="007F009E" w14:paraId="7D68EC8B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2C230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095AF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B4A25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832AC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CEA64" w14:textId="77777777" w:rsidR="007F009E" w:rsidRPr="007F009E" w:rsidRDefault="007F009E" w:rsidP="007F009E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7F009E">
              <w:rPr>
                <w:rFonts w:cs="Times New Roman"/>
                <w:b/>
                <w:color w:val="000000" w:themeColor="text1"/>
                <w:sz w:val="20"/>
                <w:szCs w:val="20"/>
              </w:rPr>
              <w:t>Технические характеристики:</w:t>
            </w:r>
          </w:p>
        </w:tc>
      </w:tr>
      <w:tr w:rsidR="007F009E" w:rsidRPr="007F009E" w14:paraId="4ECC0F3C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7981E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3880B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70355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7BF1A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B1F83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Размер рабочей поверхности стола (горизонтальный стол) (не менее),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4C0FA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800х400</w:t>
            </w:r>
          </w:p>
        </w:tc>
      </w:tr>
      <w:tr w:rsidR="00AD54B8" w:rsidRPr="007F009E" w14:paraId="1D27DCBC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1578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78AA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EA30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1EBA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A863E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Размер рабочей поверхности стола (вертикальный стол) (не менее),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CB5D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1060х250</w:t>
            </w:r>
          </w:p>
        </w:tc>
      </w:tr>
      <w:tr w:rsidR="00AD54B8" w:rsidRPr="007F009E" w14:paraId="1DC52859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BC88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9A22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EF00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B6DE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3E838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Т-образных пазов (горизонтальный стол)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09A1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D54B8" w:rsidRPr="007F009E" w14:paraId="3B94963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9A1B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E87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E8C3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637A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0FBEC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Т-образных пазов (вертикальный стол)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D5DCF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D54B8" w:rsidRPr="007F009E" w14:paraId="736A4886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3381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B6CB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7C38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54B0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CAA88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Расстояние между осями Т-образных пазов,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6EC77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</w:tr>
      <w:tr w:rsidR="00AD54B8" w:rsidRPr="007F009E" w14:paraId="30E1613D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D3ED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0387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3D55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C8B2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2100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Наибольшее продольное перемещение стола (ось Х),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2ED2B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AD54B8" w:rsidRPr="007F009E" w14:paraId="6FCEA943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C3A1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DC23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0E93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EA02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36145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Наибольшее поперечное перемещение горизонтальной шпиндельной головки (ось Y),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77134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AD54B8" w:rsidRPr="007F009E" w14:paraId="45B86558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0533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56A2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5453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CFE9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9AE8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Диапазон рабочих подач по осям Х, Y, Z, мм/мин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9596D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10 - 380</w:t>
            </w:r>
          </w:p>
        </w:tc>
      </w:tr>
      <w:tr w:rsidR="00AD54B8" w:rsidRPr="007F009E" w14:paraId="6DACA0AA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4AF8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ECC6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33BC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9A81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1A5C3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Ускоренное перемещение по осям X, Y, Z, мм/мин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100E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</w:tr>
      <w:tr w:rsidR="00AD54B8" w:rsidRPr="007F009E" w14:paraId="1C79AE56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C988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4A68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4311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C798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FFE86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Наибольшая масса заготовки, кг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42E86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AD54B8" w:rsidRPr="007F009E" w14:paraId="14FFDAC6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1E30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019F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164C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36EA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7A540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Расстояние от оси горизонтального шпинделя до поверхности горизонтального стола,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B59C5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55 - 445 (±63мм)</w:t>
            </w:r>
          </w:p>
        </w:tc>
      </w:tr>
      <w:tr w:rsidR="00AD54B8" w:rsidRPr="007F009E" w14:paraId="72078AAA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8895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8A26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BD35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77CB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900C0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Расстояние от передней кромки горизонтального стола до оси вертикального шпинделя,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EB87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</w:tr>
      <w:tr w:rsidR="00AD54B8" w:rsidRPr="007F009E" w14:paraId="15F9C21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890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7BEE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3B86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707E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6495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Конус шпинделя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D8F29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ISO40</w:t>
            </w:r>
          </w:p>
        </w:tc>
      </w:tr>
      <w:tr w:rsidR="00AD54B8" w:rsidRPr="007F009E" w14:paraId="48186ACF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75D3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0130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6935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E3E8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978D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Диапазон частот вращения шпинделя, об/мин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3016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40 - 2000</w:t>
            </w:r>
          </w:p>
        </w:tc>
      </w:tr>
      <w:tr w:rsidR="00AD54B8" w:rsidRPr="007F009E" w14:paraId="00303FEE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6641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B690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8155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6A8F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D75E3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Ход пиноли (не менее),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02AA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AD54B8" w:rsidRPr="007F009E" w14:paraId="07497ED2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144F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041E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C1DC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FD27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9B71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Угол поворота головки вокруг горизонтальной оси, 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A011C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±90</w:t>
            </w:r>
          </w:p>
        </w:tc>
      </w:tr>
      <w:tr w:rsidR="00AD54B8" w:rsidRPr="007F009E" w14:paraId="1E49C506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2E44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C552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B9F7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0AFF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A344D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Мощность привода главного движения (не менее), кВт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5249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D54B8" w:rsidRPr="007F009E" w14:paraId="0C5DB8D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82DA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C3B8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49E6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DD8F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A609E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Мощность двигателя подач (не менее), кВт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946CC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1,1 / 1,75 ускоренной подачи</w:t>
            </w:r>
          </w:p>
        </w:tc>
      </w:tr>
      <w:tr w:rsidR="00AD54B8" w:rsidRPr="007F009E" w14:paraId="13D8A994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88A1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73FF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EDBB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040F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229F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Мощность электродвигателя привода насоса (не менее), кВт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EF924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AD54B8" w:rsidRPr="007F009E" w14:paraId="02ECF48A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E61E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E3A7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61B4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1858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B725E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Производительность системы охлаждения, л/мин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F4529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D54B8" w:rsidRPr="007F009E" w14:paraId="3CEB4EC4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DFFE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F8D2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7C7A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3E08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373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Номинальное напряжение питания, 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607EF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</w:tr>
      <w:tr w:rsidR="00AD54B8" w:rsidRPr="007F009E" w14:paraId="30C4242E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9814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0827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9DFA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4F99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797A7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Габаритные размеры (</w:t>
            </w:r>
            <w:proofErr w:type="spell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LxBxH</w:t>
            </w:r>
            <w:proofErr w:type="spell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) (не менее),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1C94C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1390 х 1430 х 1820</w:t>
            </w:r>
          </w:p>
        </w:tc>
      </w:tr>
      <w:tr w:rsidR="00AD54B8" w:rsidRPr="007F009E" w14:paraId="55470747" w14:textId="77777777" w:rsidTr="007F009E">
        <w:trPr>
          <w:trHeight w:val="3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CBBB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15DD2" w14:textId="77777777" w:rsidR="007F009E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Токарный станок 1И250ВФ1</w:t>
            </w:r>
          </w:p>
          <w:p w14:paraId="50A98457" w14:textId="4396C991" w:rsidR="00AD54B8" w:rsidRPr="000B6781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B678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Start"/>
            <w:r w:rsidR="00AD54B8"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  <w:proofErr w:type="gramEnd"/>
            <w:r w:rsidR="00AD54B8"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эквивалент</w:t>
            </w:r>
            <w:r w:rsidRPr="000B678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6CE0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9D26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C129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cs="Times New Roman"/>
                <w:b/>
                <w:color w:val="000000" w:themeColor="text1"/>
                <w:sz w:val="20"/>
                <w:szCs w:val="20"/>
              </w:rPr>
              <w:t>Технические характеристики:</w:t>
            </w:r>
          </w:p>
        </w:tc>
      </w:tr>
      <w:tr w:rsidR="00AD54B8" w:rsidRPr="007F009E" w14:paraId="7C74C6D9" w14:textId="77777777" w:rsidTr="007F009E">
        <w:trPr>
          <w:trHeight w:val="31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F1047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03356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E1EEB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4EB7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5897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Наибольший диаметр обрабатываемой заготовки, мм: над станиной</w:t>
            </w: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над суппортом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8937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  <w:p w14:paraId="389D0FD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</w:tr>
      <w:tr w:rsidR="00AD54B8" w:rsidRPr="007F009E" w14:paraId="78A8543F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D71B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F345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7F1C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3490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039B" w14:textId="77777777" w:rsidR="00AD54B8" w:rsidRPr="007F009E" w:rsidRDefault="00AD54B8" w:rsidP="007F009E">
            <w:pPr>
              <w:ind w:right="-250" w:hanging="56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Наибольшая длина обрабатываемого изделия,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83363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AD54B8" w:rsidRPr="007F009E" w14:paraId="1D3206BC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4FBA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839B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B3D4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9D8B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C49EA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Диаметр сквозного отверстия в шпинделе,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C5EEA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D54B8" w:rsidRPr="007F009E" w14:paraId="4A7D357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917F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9250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DCC7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9CC0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A189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Класс точности по ГОСТ 8-82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2A8A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</w:tr>
      <w:tr w:rsidR="00AD54B8" w:rsidRPr="007F009E" w14:paraId="2E47E69C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8B03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DA26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BEA2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30F4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DA4E2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Размер внутреннего конуса шпинделя по ГОСТ 25557-82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B2B46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Морзе 4</w:t>
            </w:r>
          </w:p>
        </w:tc>
      </w:tr>
      <w:tr w:rsidR="00AD54B8" w:rsidRPr="007F009E" w14:paraId="1F1752EC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6C1C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466E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C789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A4BE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EFF96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Размер внутреннего конуса пиноли задней бабки по ГОСТ 25557-82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0047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Морзе 3</w:t>
            </w:r>
          </w:p>
        </w:tc>
      </w:tr>
      <w:tr w:rsidR="00AD54B8" w:rsidRPr="007F009E" w14:paraId="433BBFE8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4E27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14BB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3A7A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4177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5A52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Наибольшее перемещение пиноли,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6BBB5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</w:tr>
      <w:tr w:rsidR="00AD54B8" w:rsidRPr="007F009E" w14:paraId="4BADB0D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E071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3C99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9687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9898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CDF66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Поперечное смещение пиноли,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3151C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D54B8" w:rsidRPr="007F009E" w14:paraId="1832BEBC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5B72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0B3A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8EEF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5AAF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A903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Пределы частот вращения шпинделя, об/мин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A56A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25 - 2500</w:t>
            </w:r>
          </w:p>
        </w:tc>
      </w:tr>
      <w:tr w:rsidR="00AD54B8" w:rsidRPr="007F009E" w14:paraId="6D60D5CF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BE31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3334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23F6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7E0E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7626A" w14:textId="77777777" w:rsidR="00963FB5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Пределы подач, мм/об: </w:t>
            </w:r>
          </w:p>
          <w:p w14:paraId="66EC19D7" w14:textId="50A75991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продольных</w:t>
            </w:r>
            <w:proofErr w:type="gramEnd"/>
          </w:p>
          <w:p w14:paraId="0AA84D29" w14:textId="77777777" w:rsidR="00AD54B8" w:rsidRPr="007F009E" w:rsidRDefault="00AD54B8" w:rsidP="00963FB5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поперечных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4E1A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0,01-1,8</w:t>
            </w:r>
          </w:p>
          <w:p w14:paraId="5170BF1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0,005-0,9</w:t>
            </w:r>
          </w:p>
        </w:tc>
      </w:tr>
      <w:tr w:rsidR="007F009E" w:rsidRPr="007F009E" w14:paraId="13D8A4AC" w14:textId="77777777" w:rsidTr="007F009E">
        <w:trPr>
          <w:trHeight w:val="251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76654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D6F5E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65499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83731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22D3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Пределы шагов нарезаемых </w:t>
            </w:r>
            <w:proofErr w:type="spell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резьб</w:t>
            </w:r>
            <w:proofErr w:type="spell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14:paraId="7576D230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метрических, мм</w:t>
            </w:r>
          </w:p>
          <w:p w14:paraId="6A6A7DF6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модульных, модули</w:t>
            </w:r>
          </w:p>
          <w:p w14:paraId="126F3065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дюймовых, ниток на 1”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046FE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0,2-48</w:t>
            </w:r>
          </w:p>
          <w:p w14:paraId="75D04FDE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0,2-12</w:t>
            </w:r>
          </w:p>
          <w:p w14:paraId="5394F06F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24-0,5</w:t>
            </w:r>
          </w:p>
        </w:tc>
      </w:tr>
      <w:tr w:rsidR="007F009E" w:rsidRPr="007F009E" w14:paraId="5B5B6DC7" w14:textId="77777777" w:rsidTr="007F009E">
        <w:trPr>
          <w:trHeight w:val="2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225DC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35EC9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81439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C81F5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7723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Наибольшее поперечное перемещение суппорта,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1392F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</w:tr>
      <w:tr w:rsidR="00AD54B8" w:rsidRPr="007F009E" w14:paraId="0C468E79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F63D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6917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751F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FE1A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49D8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Наибольшее перемещение верхних салазок суппорта,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AAC73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AD54B8" w:rsidRPr="007F009E" w14:paraId="6F178298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4718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3288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65B2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46D3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DD235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Цена деления лимба продольного перемещения,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61A31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AD54B8" w:rsidRPr="007F009E" w14:paraId="59694CEA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9F54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3B2E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4445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E2B9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5C30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Продольное перемещение за один оборот лимба,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966CA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AD54B8" w:rsidRPr="007F009E" w14:paraId="6287D12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89ED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1DB1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FFF4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0A6B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8EAF0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Цена деления лимба поперечного перемещения,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9E0F4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</w:tr>
      <w:tr w:rsidR="00AD54B8" w:rsidRPr="007F009E" w14:paraId="5F82DCA6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76D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F26B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D2A0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2F9F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FF8C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Поперечное перемещение суппорта за 1оборот лимба,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78C0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D54B8" w:rsidRPr="007F009E" w14:paraId="3044C11A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7C7C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8510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A09D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80D5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92A8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Дискретность УЦИ, мм: по координате Х по координате 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82A2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0,001 0,005</w:t>
            </w:r>
          </w:p>
        </w:tc>
      </w:tr>
      <w:tr w:rsidR="00AD54B8" w:rsidRPr="007F009E" w14:paraId="49F103C9" w14:textId="77777777" w:rsidTr="007F009E">
        <w:trPr>
          <w:trHeight w:val="17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0D41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65C4A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Вертикально сверлильный станок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F511B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76AEC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DD213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cs="Times New Roman"/>
                <w:b/>
                <w:color w:val="000000" w:themeColor="text1"/>
                <w:sz w:val="20"/>
                <w:szCs w:val="20"/>
              </w:rPr>
              <w:t>Технические характеристики:</w:t>
            </w:r>
          </w:p>
        </w:tc>
      </w:tr>
      <w:tr w:rsidR="00AD54B8" w:rsidRPr="007F009E" w14:paraId="13BB73A8" w14:textId="77777777" w:rsidTr="007F009E">
        <w:trPr>
          <w:trHeight w:val="17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B0A8A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025C7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60E5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22C81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20A2E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Наибольший диаметр сверления,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D8531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AD54B8" w:rsidRPr="007F009E" w14:paraId="491CA46D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0B91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4BA8F" w14:textId="77777777" w:rsidR="007F009E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2С132 </w:t>
            </w:r>
          </w:p>
          <w:p w14:paraId="48DA7982" w14:textId="085CEC35" w:rsidR="00AD54B8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(</w:t>
            </w:r>
            <w:r w:rsidR="00AD54B8"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или эквивалент</w:t>
            </w: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4404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1B0C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8118C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Наибольший диаметр нарезания резьбы,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5F6DF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М3-М33</w:t>
            </w:r>
          </w:p>
        </w:tc>
      </w:tr>
      <w:tr w:rsidR="00AD54B8" w:rsidRPr="007F009E" w14:paraId="3C15AD6A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CB42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80BB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74E4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2632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321A4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Наибольшая высота заготовки,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E733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AD54B8" w:rsidRPr="007F009E" w14:paraId="43FE0010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A7F1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A8F6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CAB3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1A21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52EC4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Размеры рабочей поверхности подъемного стола (не менее),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FF531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500x500</w:t>
            </w:r>
          </w:p>
        </w:tc>
      </w:tr>
      <w:tr w:rsidR="00AD54B8" w:rsidRPr="007F009E" w14:paraId="6DE375C6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5468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02F7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8DFE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3DB8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555C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Наибольший ход подъемного стола (ось Z),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C6E63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AD54B8" w:rsidRPr="007F009E" w14:paraId="58EDA081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A146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DADC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0768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FB43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285E5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Расстояние от торца шпинделя до рабочей поверхности стола,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74DBB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AD54B8" w:rsidRPr="007F009E" w14:paraId="20DBC094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34DB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9894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41ED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F105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C056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Расстояние от оси шпинделя до направляющих стойки,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957D7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AD54B8" w:rsidRPr="007F009E" w14:paraId="69F7A584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7AFB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C603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4C17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E491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70246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Наибольшее перемещение шпиндельной </w:t>
            </w: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головки,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F082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420</w:t>
            </w:r>
          </w:p>
        </w:tc>
      </w:tr>
      <w:tr w:rsidR="00AD54B8" w:rsidRPr="007F009E" w14:paraId="5C5AA5AF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5966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7413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D880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7BB6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1502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Ход шпинделя,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EE457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AD54B8" w:rsidRPr="007F009E" w14:paraId="6B321D31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320B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BB74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3A0C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B8E5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F90B9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Установочное перемещение сверлильной головки,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FB93D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</w:tr>
      <w:tr w:rsidR="00AD54B8" w:rsidRPr="007F009E" w14:paraId="7B8DB9D6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6DE4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B39C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3EF8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96B1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D879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Частота вращения шпинделя, об/мин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67D9D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31.5-4000±10.1%</w:t>
            </w:r>
          </w:p>
        </w:tc>
      </w:tr>
      <w:tr w:rsidR="00AD54B8" w:rsidRPr="007F009E" w14:paraId="4EC34F50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F43B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5E92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E219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B359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46B66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скоростей шпинделя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91E1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AD54B8" w:rsidRPr="007F009E" w14:paraId="1C311E82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6818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3431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10A7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C4E6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89BF5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Наибольший допустимый крутящий момент, Н*м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3FE57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AD54B8" w:rsidRPr="007F009E" w14:paraId="70188CDF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C1EF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CDD5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45D3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92EE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E347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Конус шпинделя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3FDB4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Морзе 4</w:t>
            </w:r>
          </w:p>
        </w:tc>
      </w:tr>
      <w:tr w:rsidR="00AD54B8" w:rsidRPr="007F009E" w14:paraId="0A94994F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146D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77B7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7C06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DBA6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48EB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Степень точности конуса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E6139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АТ7</w:t>
            </w:r>
          </w:p>
        </w:tc>
      </w:tr>
      <w:tr w:rsidR="00AD54B8" w:rsidRPr="007F009E" w14:paraId="7BC38298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A17C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E3FD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34D0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F126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0C35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Число ступеней рабочих подач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AFA5C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AD54B8" w:rsidRPr="007F009E" w14:paraId="5F8EB536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605F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0B60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3A20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ABF1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13D62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Пределы рабочих подач шпинделя, мм/об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C8747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0.10; 0.14; 0.20; 0.28; 0.40; 0.56; 0.80; 1.12; 1.60±10.1%</w:t>
            </w:r>
          </w:p>
        </w:tc>
      </w:tr>
      <w:tr w:rsidR="00AD54B8" w:rsidRPr="007F009E" w14:paraId="6CCBE01E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D3B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4AC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B33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456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BC315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Напряжение питающей сети, 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7D2BA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380+10%, -15%</w:t>
            </w:r>
          </w:p>
        </w:tc>
      </w:tr>
      <w:tr w:rsidR="00AD54B8" w:rsidRPr="007F009E" w14:paraId="13851320" w14:textId="77777777" w:rsidTr="007F009E">
        <w:trPr>
          <w:trHeight w:val="2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1C1BA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1ECE4" w14:textId="77777777" w:rsidR="00AD54B8" w:rsidRPr="007F009E" w:rsidRDefault="00AD54B8" w:rsidP="007F009E">
            <w:pPr>
              <w:ind w:left="-37" w:right="-125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cs="Times New Roman"/>
                <w:bCs/>
                <w:sz w:val="20"/>
                <w:szCs w:val="20"/>
              </w:rPr>
              <w:t xml:space="preserve">Станок фрезерный широкоуниверсальный 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9A506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C8184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1707C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cs="Times New Roman"/>
                <w:b/>
                <w:color w:val="000000" w:themeColor="text1"/>
                <w:sz w:val="20"/>
                <w:szCs w:val="20"/>
              </w:rPr>
              <w:t>Технические характеристики:</w:t>
            </w:r>
          </w:p>
        </w:tc>
      </w:tr>
      <w:tr w:rsidR="00AD54B8" w:rsidRPr="007F009E" w14:paraId="3120A42A" w14:textId="77777777" w:rsidTr="007F009E">
        <w:trPr>
          <w:trHeight w:val="2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B707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57345" w14:textId="77777777" w:rsidR="00AD54B8" w:rsidRPr="007F009E" w:rsidRDefault="00AD54B8" w:rsidP="007F009E">
            <w:pPr>
              <w:ind w:left="-37" w:right="-125"/>
              <w:jc w:val="left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3FE33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BC617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B38D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cs="Times New Roman"/>
                <w:b/>
                <w:sz w:val="20"/>
                <w:szCs w:val="20"/>
              </w:rPr>
              <w:t>Главный привод</w:t>
            </w:r>
          </w:p>
        </w:tc>
      </w:tr>
      <w:tr w:rsidR="00AD54B8" w:rsidRPr="007F009E" w14:paraId="6FDE6582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6B61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4307C" w14:textId="77777777" w:rsidR="007F009E" w:rsidRPr="007F009E" w:rsidRDefault="00AD54B8" w:rsidP="007F009E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7F009E">
              <w:rPr>
                <w:rFonts w:cs="Times New Roman"/>
                <w:bCs/>
                <w:sz w:val="20"/>
                <w:szCs w:val="20"/>
              </w:rPr>
              <w:t xml:space="preserve">67К25РF 2 </w:t>
            </w:r>
          </w:p>
          <w:p w14:paraId="4FC4CAED" w14:textId="3D0836E1" w:rsidR="00AD54B8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F009E">
              <w:rPr>
                <w:rFonts w:cs="Times New Roman"/>
                <w:bCs/>
                <w:sz w:val="20"/>
                <w:szCs w:val="20"/>
                <w:lang w:val="en-US"/>
              </w:rPr>
              <w:t>(</w:t>
            </w:r>
            <w:r w:rsidR="00AD54B8"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или эквивалент</w:t>
            </w: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9CAE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8D8F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8D459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Номинальная мощность двигателя главного привода (не менее), </w:t>
            </w:r>
            <w:proofErr w:type="spell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738E4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D54B8" w:rsidRPr="007F009E" w14:paraId="0D1BADB7" w14:textId="77777777" w:rsidTr="007F009E">
        <w:trPr>
          <w:trHeight w:val="33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90E8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F5D3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89AD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A08D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22A47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Крутящий момент на валу двигателя (не менее), </w:t>
            </w:r>
            <w:proofErr w:type="spell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Нм</w:t>
            </w:r>
            <w:proofErr w:type="spell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683C972B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-номинальный </w:t>
            </w:r>
          </w:p>
          <w:p w14:paraId="7780415C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-максимальный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84B94" w14:textId="77777777" w:rsidR="00AD54B8" w:rsidRPr="007F009E" w:rsidRDefault="00AD54B8" w:rsidP="007F009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F009E">
              <w:rPr>
                <w:rFonts w:cs="Times New Roman"/>
                <w:sz w:val="20"/>
                <w:szCs w:val="20"/>
              </w:rPr>
              <w:t>26,8</w:t>
            </w:r>
          </w:p>
          <w:p w14:paraId="6C5828A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cs="Times New Roman"/>
                <w:sz w:val="20"/>
                <w:szCs w:val="20"/>
              </w:rPr>
              <w:t>53,6</w:t>
            </w:r>
          </w:p>
        </w:tc>
      </w:tr>
      <w:tr w:rsidR="00AD54B8" w:rsidRPr="007F009E" w14:paraId="504913D2" w14:textId="77777777" w:rsidTr="007F009E">
        <w:trPr>
          <w:trHeight w:val="33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3F77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9234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AA09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EFC1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9221E" w14:textId="77777777" w:rsidR="00AD54B8" w:rsidRPr="007F009E" w:rsidRDefault="00AD54B8" w:rsidP="007F009E">
            <w:pPr>
              <w:spacing w:line="24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EC218" w14:textId="77777777" w:rsidR="00AD54B8" w:rsidRPr="007F009E" w:rsidRDefault="00AD54B8" w:rsidP="007F009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54B8" w:rsidRPr="007F009E" w14:paraId="4381A9D8" w14:textId="77777777" w:rsidTr="007F009E">
        <w:trPr>
          <w:trHeight w:val="33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A37D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D9AD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ABCA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3CDC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AEC5F" w14:textId="77777777" w:rsidR="00AD54B8" w:rsidRPr="007F009E" w:rsidRDefault="00AD54B8" w:rsidP="007F009E">
            <w:pPr>
              <w:spacing w:line="24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AA326" w14:textId="77777777" w:rsidR="00AD54B8" w:rsidRPr="007F009E" w:rsidRDefault="00AD54B8" w:rsidP="007F009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54B8" w:rsidRPr="007F009E" w14:paraId="2B44536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D906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A479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A3DB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E234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BDD44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cs="Times New Roman"/>
                <w:b/>
                <w:sz w:val="20"/>
                <w:szCs w:val="20"/>
              </w:rPr>
              <w:t>Шпиндели</w:t>
            </w:r>
          </w:p>
        </w:tc>
      </w:tr>
      <w:tr w:rsidR="00AD54B8" w:rsidRPr="007F009E" w14:paraId="1DF3616C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00D6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FF03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FD4F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AA16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E24A4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  <w:proofErr w:type="gram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крутящий момент, </w:t>
            </w:r>
            <w:proofErr w:type="spell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Нм</w:t>
            </w:r>
            <w:proofErr w:type="spellEnd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:</w:t>
            </w:r>
          </w:p>
          <w:p w14:paraId="10005A9C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горизонтальный шпиндель</w:t>
            </w:r>
          </w:p>
          <w:p w14:paraId="78A0BA88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шпиндель вертикальной фрезерной головки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0E586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E1211BC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  <w:p w14:paraId="663F1AC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</w:tr>
      <w:tr w:rsidR="007F009E" w:rsidRPr="007F009E" w14:paraId="6DD4532B" w14:textId="77777777" w:rsidTr="007F009E">
        <w:trPr>
          <w:trHeight w:val="116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D1BE4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3C162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EB859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30FD1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28477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Частоты вращения, min-1</w:t>
            </w:r>
          </w:p>
          <w:p w14:paraId="1F80A445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горизонтальный шпиндель (бесступенчатое регулирование)</w:t>
            </w:r>
          </w:p>
          <w:p w14:paraId="252AB925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шпиндель вертикальной фрезерной головки (бесступенчатое регулирование)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D7E41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7B17E32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70-3150</w:t>
            </w:r>
          </w:p>
          <w:p w14:paraId="1F43244D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70-3150</w:t>
            </w:r>
          </w:p>
        </w:tc>
      </w:tr>
      <w:tr w:rsidR="007F009E" w:rsidRPr="007F009E" w14:paraId="7902C715" w14:textId="77777777" w:rsidTr="007F009E">
        <w:trPr>
          <w:trHeight w:val="2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03F2F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4CDD6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9439E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3B2B4" w14:textId="77777777" w:rsidR="007F009E" w:rsidRPr="007F009E" w:rsidRDefault="007F009E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B86F9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Диапазоны частот вращения, min-1</w:t>
            </w:r>
          </w:p>
          <w:p w14:paraId="1BE5C14C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нижний диапазон</w:t>
            </w:r>
          </w:p>
          <w:p w14:paraId="583534FC" w14:textId="77777777" w:rsidR="007F009E" w:rsidRPr="007F009E" w:rsidRDefault="007F009E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верхний диапазон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E801E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4C5A6D6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70-500</w:t>
            </w:r>
          </w:p>
          <w:p w14:paraId="3D9E3277" w14:textId="77777777" w:rsidR="007F009E" w:rsidRPr="007F009E" w:rsidRDefault="007F009E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500-3150</w:t>
            </w:r>
          </w:p>
        </w:tc>
      </w:tr>
      <w:tr w:rsidR="00AD54B8" w:rsidRPr="007F009E" w14:paraId="4BE3C98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C783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E006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2181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38F7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4736C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Концы шпинделей по DIN2080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CB4E1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ISO 40</w:t>
            </w:r>
          </w:p>
        </w:tc>
      </w:tr>
      <w:tr w:rsidR="00AD54B8" w:rsidRPr="007F009E" w14:paraId="090E8701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6CC7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F6A5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0705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28B6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BBBED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Усилия затяжки инструментов, N не менее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5392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10 000</w:t>
            </w:r>
          </w:p>
        </w:tc>
      </w:tr>
      <w:tr w:rsidR="00AD54B8" w:rsidRPr="007F009E" w14:paraId="29933978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DF22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086C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E953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F6FE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462E9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cs="Times New Roman"/>
                <w:b/>
                <w:sz w:val="20"/>
                <w:szCs w:val="20"/>
              </w:rPr>
              <w:t>Перемещение рабочих органов</w:t>
            </w:r>
          </w:p>
        </w:tc>
      </w:tr>
      <w:tr w:rsidR="00AD54B8" w:rsidRPr="007F009E" w14:paraId="7EEF8190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08C9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EF23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02FD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8BDA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06206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Наибольшее продольное перемещение столов (ось X),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D360D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AD54B8" w:rsidRPr="007F009E" w14:paraId="49A8FD84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A604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C847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1DE8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2EE7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1E8CD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Наибольшее поперечное перемещение шпиндельной бабки (ось Y),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CB71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</w:tr>
      <w:tr w:rsidR="00AD54B8" w:rsidRPr="007F009E" w14:paraId="12742E6E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29D1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0BFD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D52B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BBAC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6564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Наибольшее вертикальное перемещение столов (ось Z),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3AC41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AD54B8" w:rsidRPr="007F009E" w14:paraId="06967E66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5EC5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83F7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76FC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7097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21515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Наибольшее перемещение пиноли вертикальной фрезерной головки вдоль своей оси,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FA916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AD54B8" w:rsidRPr="007F009E" w14:paraId="34772AA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BB48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9254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7581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BB25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585BB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Наибольший угол поворота вертикальной фрезерной головки, град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80D6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sym w:font="Symbol" w:char="F0B1"/>
            </w: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AD54B8" w:rsidRPr="007F009E" w14:paraId="664273F1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BC9F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EFFC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6B42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B287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C62A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cs="Times New Roman"/>
                <w:b/>
                <w:bCs/>
                <w:caps/>
                <w:sz w:val="20"/>
                <w:szCs w:val="20"/>
              </w:rPr>
              <w:t>м</w:t>
            </w:r>
            <w:r w:rsidRPr="007F009E">
              <w:rPr>
                <w:rFonts w:cs="Times New Roman"/>
                <w:b/>
                <w:bCs/>
                <w:sz w:val="20"/>
                <w:szCs w:val="20"/>
              </w:rPr>
              <w:t>еханические бесступенчатые перемещения</w:t>
            </w:r>
          </w:p>
        </w:tc>
      </w:tr>
      <w:tr w:rsidR="00AD54B8" w:rsidRPr="007F009E" w14:paraId="1BF50515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6D06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4B4F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F232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4443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9E2E5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Скорости рабочих подач по осям Х, Y, Z мм/</w:t>
            </w:r>
            <w:proofErr w:type="spell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min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26121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2…1200</w:t>
            </w:r>
          </w:p>
        </w:tc>
      </w:tr>
      <w:tr w:rsidR="00AD54B8" w:rsidRPr="007F009E" w14:paraId="77B38CA3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C52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850C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05D9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3BF5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BFF2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Скорости быстрых перемещений по осям X, Y, Z, мм/</w:t>
            </w:r>
            <w:proofErr w:type="spellStart"/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min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39D39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AD54B8" w:rsidRPr="007F009E" w14:paraId="577B5DBD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7500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5543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D772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03E6C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7A4BA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Наибольшая общая масса устанавливаемых на столы заготовок и станочных приспособлений, кг.</w:t>
            </w:r>
          </w:p>
          <w:p w14:paraId="3D275833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вертикальный стол (салазки)</w:t>
            </w:r>
          </w:p>
          <w:p w14:paraId="296F7432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угловой горизонтальный стол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9699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0E3E3D9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  <w:p w14:paraId="51A8E58E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AD54B8" w:rsidRPr="007F009E" w14:paraId="073C92BD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7FDBE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E32F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54E5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B7D6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6C6C9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Ширина рабочей поверхности,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4FC37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AD54B8" w:rsidRPr="007F009E" w14:paraId="7B788489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61E7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E7A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7107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FBB0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63FC0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cs="Times New Roman"/>
                <w:b/>
                <w:sz w:val="20"/>
                <w:szCs w:val="20"/>
              </w:rPr>
              <w:t>Параметры рабочего пространства</w:t>
            </w:r>
          </w:p>
        </w:tc>
      </w:tr>
      <w:tr w:rsidR="00AD54B8" w:rsidRPr="007F009E" w14:paraId="337D76AF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1692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C519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2E5D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78C9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88A71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Расстояние от оси горизонтального шпинделя </w:t>
            </w: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 рабочей поверхности углового горизонтального стола (при переустановке углового стола),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3DCE1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55 - 595</w:t>
            </w:r>
          </w:p>
        </w:tc>
      </w:tr>
      <w:tr w:rsidR="00AD54B8" w:rsidRPr="007F009E" w14:paraId="57FAD8FD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EF45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05C2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B7CE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3DA7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04586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Расстояние от торца вертикального шпинделя до рабочей поверхности углового горизонтального стола (при переустановке углового стола),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7CDB2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cs="Times New Roman"/>
                <w:sz w:val="20"/>
                <w:szCs w:val="20"/>
              </w:rPr>
              <w:t>10 - 4</w:t>
            </w:r>
            <w:r w:rsidRPr="007F009E">
              <w:rPr>
                <w:rFonts w:cs="Times New Roman"/>
                <w:sz w:val="20"/>
                <w:szCs w:val="20"/>
                <w:lang w:val="en-US"/>
              </w:rPr>
              <w:t>85</w:t>
            </w:r>
          </w:p>
        </w:tc>
      </w:tr>
      <w:tr w:rsidR="00AD54B8" w:rsidRPr="007F009E" w14:paraId="40FF5FEB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34C0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7CA5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AF8E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B627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EA543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Расстояние от зеркала стойки до оси вертикального шпинделя,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6D03B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191 - 511</w:t>
            </w:r>
          </w:p>
        </w:tc>
      </w:tr>
      <w:tr w:rsidR="00AD54B8" w:rsidRPr="007F009E" w14:paraId="3F4E4741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F973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8A81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654E6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3D8C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FAF8B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cs="Times New Roman"/>
                <w:b/>
                <w:bCs/>
                <w:sz w:val="20"/>
                <w:szCs w:val="20"/>
              </w:rPr>
              <w:t>Вертикальный стол (салазки)</w:t>
            </w:r>
          </w:p>
        </w:tc>
      </w:tr>
      <w:tr w:rsidR="00AD54B8" w:rsidRPr="007F009E" w14:paraId="4C5B7063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067B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704C2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E724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3B60F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C3F3C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Длина рабочей поверхности (не менее),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295D8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</w:tr>
      <w:tr w:rsidR="00AD54B8" w:rsidRPr="007F009E" w14:paraId="71FAC5B8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3558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5653A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930A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CFEB7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49037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Количество/размер Т-образных пазов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D70BC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3/14</w:t>
            </w:r>
          </w:p>
        </w:tc>
      </w:tr>
      <w:tr w:rsidR="00AD54B8" w:rsidRPr="007F009E" w14:paraId="13981088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0137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86EC4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E0C33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6E6CD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1445B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cs="Times New Roman"/>
                <w:b/>
                <w:bCs/>
                <w:caps/>
                <w:sz w:val="20"/>
                <w:szCs w:val="20"/>
              </w:rPr>
              <w:t>С</w:t>
            </w:r>
            <w:r w:rsidRPr="007F009E">
              <w:rPr>
                <w:rFonts w:cs="Times New Roman"/>
                <w:b/>
                <w:bCs/>
                <w:sz w:val="20"/>
                <w:szCs w:val="20"/>
              </w:rPr>
              <w:t>ъемный угловой горизонтальный стол</w:t>
            </w:r>
          </w:p>
        </w:tc>
      </w:tr>
      <w:tr w:rsidR="00AD54B8" w:rsidRPr="007F009E" w14:paraId="0B0F5B7F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EF118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40EB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48880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55511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D3A5A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Ширина рабочей поверхности,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46BFB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</w:tr>
      <w:tr w:rsidR="00AD54B8" w:rsidRPr="007F009E" w14:paraId="5E366549" w14:textId="77777777" w:rsidTr="007F009E">
        <w:trPr>
          <w:trHeight w:val="251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CC6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B79B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885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5D89" w14:textId="77777777" w:rsidR="00AD54B8" w:rsidRPr="007F009E" w:rsidRDefault="00AD54B8" w:rsidP="007F009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814BC" w14:textId="77777777" w:rsidR="00AD54B8" w:rsidRPr="007F009E" w:rsidRDefault="00AD54B8" w:rsidP="007F009E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Длина рабочей поверхности,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01A1B" w14:textId="77777777" w:rsidR="00AD54B8" w:rsidRPr="007F009E" w:rsidRDefault="00AD54B8" w:rsidP="007F009E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09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</w:tr>
    </w:tbl>
    <w:p w14:paraId="6ABFFC8A" w14:textId="77777777" w:rsidR="00AD54B8" w:rsidRDefault="00AD54B8" w:rsidP="00D544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518ABDE" w14:textId="2F5208AD" w:rsidR="007A5203" w:rsidRPr="00321BE8" w:rsidRDefault="007A5203" w:rsidP="00520AE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321BE8">
        <w:rPr>
          <w:b/>
          <w:sz w:val="22"/>
          <w:szCs w:val="22"/>
        </w:rPr>
        <w:t>5. Требования к поставщику</w:t>
      </w:r>
      <w:r w:rsidRPr="00321BE8">
        <w:rPr>
          <w:sz w:val="22"/>
          <w:szCs w:val="22"/>
        </w:rPr>
        <w:t xml:space="preserve">/подрядчику: </w:t>
      </w:r>
      <w:r w:rsidR="009F2756" w:rsidRPr="00321BE8">
        <w:rPr>
          <w:sz w:val="22"/>
          <w:szCs w:val="22"/>
        </w:rPr>
        <w:t>не предъявляется.</w:t>
      </w:r>
    </w:p>
    <w:p w14:paraId="7286ACD3" w14:textId="77777777" w:rsidR="007A5203" w:rsidRPr="00321BE8" w:rsidRDefault="007A5203" w:rsidP="00520AE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321BE8">
        <w:rPr>
          <w:b/>
          <w:sz w:val="22"/>
          <w:szCs w:val="22"/>
        </w:rPr>
        <w:t xml:space="preserve">6. Послепродажное обслуживание: </w:t>
      </w:r>
    </w:p>
    <w:p w14:paraId="5AA4BAC1" w14:textId="457B0444" w:rsidR="00801226" w:rsidRPr="00321BE8" w:rsidRDefault="00801226" w:rsidP="00520AE5">
      <w:pPr>
        <w:pStyle w:val="-3"/>
        <w:numPr>
          <w:ilvl w:val="1"/>
          <w:numId w:val="34"/>
        </w:numPr>
        <w:tabs>
          <w:tab w:val="left" w:pos="426"/>
        </w:tabs>
        <w:spacing w:line="240" w:lineRule="auto"/>
        <w:ind w:left="0" w:firstLine="0"/>
        <w:rPr>
          <w:rFonts w:eastAsia="Times New Roman"/>
          <w:sz w:val="22"/>
          <w:szCs w:val="22"/>
        </w:rPr>
      </w:pPr>
      <w:r w:rsidRPr="00321BE8">
        <w:rPr>
          <w:rFonts w:eastAsia="Times New Roman"/>
          <w:sz w:val="22"/>
          <w:szCs w:val="22"/>
        </w:rPr>
        <w:t>Гарантийный срок на Оборудова</w:t>
      </w:r>
      <w:r w:rsidR="00E66D87" w:rsidRPr="00321BE8">
        <w:rPr>
          <w:rFonts w:eastAsia="Times New Roman"/>
          <w:sz w:val="22"/>
          <w:szCs w:val="22"/>
        </w:rPr>
        <w:t>ние должен составлять не менее 12</w:t>
      </w:r>
      <w:r w:rsidRPr="00321BE8">
        <w:rPr>
          <w:rFonts w:eastAsia="Times New Roman"/>
          <w:sz w:val="22"/>
          <w:szCs w:val="22"/>
        </w:rPr>
        <w:t xml:space="preserve"> (</w:t>
      </w:r>
      <w:r w:rsidR="00321BE8">
        <w:rPr>
          <w:rFonts w:eastAsia="Times New Roman"/>
          <w:sz w:val="22"/>
          <w:szCs w:val="22"/>
        </w:rPr>
        <w:t>Д</w:t>
      </w:r>
      <w:r w:rsidR="00E66D87" w:rsidRPr="00321BE8">
        <w:rPr>
          <w:rFonts w:eastAsia="Times New Roman"/>
          <w:sz w:val="22"/>
          <w:szCs w:val="22"/>
        </w:rPr>
        <w:t>венадцати</w:t>
      </w:r>
      <w:r w:rsidRPr="00321BE8">
        <w:rPr>
          <w:rFonts w:eastAsia="Times New Roman"/>
          <w:sz w:val="22"/>
          <w:szCs w:val="22"/>
        </w:rPr>
        <w:t>) месяцев со дня подписания сторонами акта ввода в эксплуатацию</w:t>
      </w:r>
      <w:r w:rsidR="00B23290" w:rsidRPr="00321BE8">
        <w:rPr>
          <w:rFonts w:eastAsia="Times New Roman"/>
          <w:sz w:val="22"/>
          <w:szCs w:val="22"/>
        </w:rPr>
        <w:t>.</w:t>
      </w:r>
    </w:p>
    <w:p w14:paraId="7C9D5C25" w14:textId="066E2E01" w:rsidR="00801226" w:rsidRPr="00321BE8" w:rsidRDefault="00801226" w:rsidP="00520AE5">
      <w:pPr>
        <w:pStyle w:val="-3"/>
        <w:numPr>
          <w:ilvl w:val="1"/>
          <w:numId w:val="34"/>
        </w:numPr>
        <w:tabs>
          <w:tab w:val="left" w:pos="426"/>
        </w:tabs>
        <w:spacing w:line="240" w:lineRule="auto"/>
        <w:ind w:left="0" w:firstLine="0"/>
        <w:rPr>
          <w:rFonts w:eastAsia="Times New Roman"/>
          <w:sz w:val="22"/>
          <w:szCs w:val="22"/>
        </w:rPr>
      </w:pPr>
      <w:r w:rsidRPr="00321BE8">
        <w:rPr>
          <w:rFonts w:eastAsia="Times New Roman"/>
          <w:sz w:val="22"/>
          <w:szCs w:val="22"/>
        </w:rPr>
        <w:t>Гарантийный срок продлевается на время гарантийного ремонта</w:t>
      </w:r>
      <w:r w:rsidR="00B23290" w:rsidRPr="00321BE8">
        <w:rPr>
          <w:rFonts w:eastAsia="Times New Roman"/>
          <w:sz w:val="22"/>
          <w:szCs w:val="22"/>
        </w:rPr>
        <w:t>.</w:t>
      </w:r>
    </w:p>
    <w:p w14:paraId="3BE4F612" w14:textId="4BE78B32" w:rsidR="00801226" w:rsidRPr="00321BE8" w:rsidRDefault="00801226" w:rsidP="00520AE5">
      <w:pPr>
        <w:pStyle w:val="-3"/>
        <w:numPr>
          <w:ilvl w:val="1"/>
          <w:numId w:val="34"/>
        </w:numPr>
        <w:tabs>
          <w:tab w:val="left" w:pos="426"/>
        </w:tabs>
        <w:spacing w:line="240" w:lineRule="auto"/>
        <w:ind w:left="0" w:firstLine="0"/>
        <w:rPr>
          <w:sz w:val="22"/>
          <w:szCs w:val="22"/>
        </w:rPr>
      </w:pPr>
      <w:r w:rsidRPr="00321BE8">
        <w:rPr>
          <w:rFonts w:eastAsia="Times New Roman"/>
          <w:sz w:val="22"/>
          <w:szCs w:val="22"/>
        </w:rPr>
        <w:t>Гарантийное обслуживание Оборудования осуществляется силами и средствами Поставщика</w:t>
      </w:r>
      <w:r w:rsidR="00B23290" w:rsidRPr="00321BE8">
        <w:rPr>
          <w:rFonts w:eastAsia="Times New Roman"/>
          <w:sz w:val="22"/>
          <w:szCs w:val="22"/>
        </w:rPr>
        <w:t>.</w:t>
      </w:r>
    </w:p>
    <w:p w14:paraId="74C349BB" w14:textId="6D7413DC" w:rsidR="00D657F7" w:rsidRPr="00321BE8" w:rsidRDefault="00801226" w:rsidP="00520AE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321BE8">
        <w:rPr>
          <w:sz w:val="22"/>
          <w:szCs w:val="22"/>
        </w:rPr>
        <w:t>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</w:t>
      </w:r>
      <w:r w:rsidR="00321BE8">
        <w:rPr>
          <w:sz w:val="22"/>
          <w:szCs w:val="22"/>
        </w:rPr>
        <w:t>и заменить товар в течение 10 (Д</w:t>
      </w:r>
      <w:r w:rsidRPr="00321BE8">
        <w:rPr>
          <w:sz w:val="22"/>
          <w:szCs w:val="22"/>
        </w:rPr>
        <w:t>есяти) рабочих дней с момента соответствующего уведомления (рекламации).</w:t>
      </w:r>
    </w:p>
    <w:p w14:paraId="1291FF7D" w14:textId="3DD50E85" w:rsidR="006C1BCA" w:rsidRPr="00321BE8" w:rsidRDefault="007A5203" w:rsidP="006C1BCA">
      <w:pPr>
        <w:pStyle w:val="-3"/>
        <w:numPr>
          <w:ilvl w:val="0"/>
          <w:numId w:val="34"/>
        </w:numPr>
        <w:tabs>
          <w:tab w:val="left" w:pos="426"/>
        </w:tabs>
        <w:spacing w:line="240" w:lineRule="auto"/>
        <w:rPr>
          <w:sz w:val="22"/>
          <w:szCs w:val="22"/>
        </w:rPr>
      </w:pPr>
      <w:r w:rsidRPr="00321BE8">
        <w:rPr>
          <w:b/>
          <w:sz w:val="22"/>
          <w:szCs w:val="22"/>
        </w:rPr>
        <w:t>Предпочтительный срок</w:t>
      </w:r>
      <w:r w:rsidRPr="00321BE8">
        <w:rPr>
          <w:sz w:val="22"/>
          <w:szCs w:val="22"/>
        </w:rPr>
        <w:t xml:space="preserve"> (дата, период) поставки МТР: </w:t>
      </w:r>
    </w:p>
    <w:p w14:paraId="39E3B343" w14:textId="5BBD4A92" w:rsidR="006C1BCA" w:rsidRPr="00321BE8" w:rsidRDefault="006C1BCA" w:rsidP="006C1BC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321BE8">
        <w:rPr>
          <w:sz w:val="22"/>
          <w:szCs w:val="22"/>
        </w:rPr>
        <w:t xml:space="preserve">Общий срок поставки Оборудования - в течение 160 (Ста шестидесяти) календарных дней с </w:t>
      </w:r>
      <w:r w:rsidR="000B6781">
        <w:rPr>
          <w:sz w:val="22"/>
          <w:szCs w:val="22"/>
        </w:rPr>
        <w:t>момента</w:t>
      </w:r>
      <w:r w:rsidRPr="00321BE8">
        <w:rPr>
          <w:sz w:val="22"/>
          <w:szCs w:val="22"/>
        </w:rPr>
        <w:t xml:space="preserve"> подписания Договора.</w:t>
      </w:r>
    </w:p>
    <w:p w14:paraId="6F60D453" w14:textId="77777777" w:rsidR="006C1BCA" w:rsidRPr="00321BE8" w:rsidRDefault="006C1BCA" w:rsidP="006C1BCA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321BE8">
        <w:rPr>
          <w:sz w:val="22"/>
          <w:szCs w:val="22"/>
        </w:rPr>
        <w:t>Срок изготовления Оборудования - в течение 140 (ста сорока) календарных дней с момента подписания Договора.</w:t>
      </w:r>
    </w:p>
    <w:p w14:paraId="442E0CE2" w14:textId="4B623B83" w:rsidR="007A5203" w:rsidRPr="00321BE8" w:rsidRDefault="006C1BCA" w:rsidP="006C1BC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321BE8">
        <w:rPr>
          <w:sz w:val="22"/>
          <w:szCs w:val="22"/>
        </w:rPr>
        <w:t>Срок доставки, приемки по комплектности Оборудования, срок монтажа Оборудования, проведения пусконаладочных работ на территории Заказчика – 20 (двадцать) календарных дней с момента изготовления Оборудования. Доставка Оборудования осуществляется силами и средствами Поставщика до склада Покупателя, находящегося по адресу: Республика Марий Эл, г. Йошкар-Ола, ул. Суворова, д. 26.</w:t>
      </w:r>
    </w:p>
    <w:p w14:paraId="63F54621" w14:textId="5ABEB1BD" w:rsidR="007A5203" w:rsidRPr="00321BE8" w:rsidRDefault="00A061A2" w:rsidP="00520AE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321BE8">
        <w:rPr>
          <w:b/>
          <w:sz w:val="22"/>
          <w:szCs w:val="22"/>
        </w:rPr>
        <w:t>8. Место поставки МТР:</w:t>
      </w:r>
      <w:r w:rsidRPr="00321BE8">
        <w:rPr>
          <w:sz w:val="22"/>
          <w:szCs w:val="22"/>
        </w:rPr>
        <w:t xml:space="preserve"> Акционерное Общество «</w:t>
      </w:r>
      <w:r w:rsidR="007A5203" w:rsidRPr="00321BE8">
        <w:rPr>
          <w:sz w:val="22"/>
          <w:szCs w:val="22"/>
        </w:rPr>
        <w:t>Завод полупроводниковых приборов</w:t>
      </w:r>
      <w:r w:rsidRPr="00321BE8">
        <w:rPr>
          <w:sz w:val="22"/>
          <w:szCs w:val="22"/>
        </w:rPr>
        <w:t>»</w:t>
      </w:r>
      <w:r w:rsidR="007A5203" w:rsidRPr="00321BE8">
        <w:rPr>
          <w:sz w:val="22"/>
          <w:szCs w:val="22"/>
        </w:rPr>
        <w:t>, расположенному по адресу: Республика. Марий Эл, г. Йошкар-Ола, ул. Суворова, д. 26.</w:t>
      </w:r>
    </w:p>
    <w:p w14:paraId="602F5E5E" w14:textId="77777777" w:rsidR="007A5203" w:rsidRPr="00321BE8" w:rsidRDefault="007A5203" w:rsidP="00520AE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321BE8">
        <w:rPr>
          <w:b/>
          <w:sz w:val="22"/>
          <w:szCs w:val="22"/>
        </w:rPr>
        <w:t>9. Иное:</w:t>
      </w:r>
    </w:p>
    <w:p w14:paraId="0192644A" w14:textId="04F759AC" w:rsidR="00D66108" w:rsidRPr="00321BE8" w:rsidRDefault="00D66108" w:rsidP="00520AE5">
      <w:pPr>
        <w:pStyle w:val="-3"/>
        <w:tabs>
          <w:tab w:val="clear" w:pos="1701"/>
          <w:tab w:val="left" w:pos="567"/>
        </w:tabs>
        <w:spacing w:line="240" w:lineRule="auto"/>
        <w:ind w:firstLine="0"/>
        <w:rPr>
          <w:b/>
          <w:sz w:val="22"/>
          <w:szCs w:val="22"/>
        </w:rPr>
      </w:pPr>
      <w:r w:rsidRPr="00321BE8">
        <w:rPr>
          <w:b/>
          <w:sz w:val="22"/>
          <w:szCs w:val="22"/>
        </w:rPr>
        <w:t>9.1. Требование к упаковке:</w:t>
      </w:r>
    </w:p>
    <w:p w14:paraId="681E2C98" w14:textId="2F562868" w:rsidR="00D66108" w:rsidRPr="00321BE8" w:rsidRDefault="00D66108" w:rsidP="00520AE5">
      <w:pPr>
        <w:pStyle w:val="-3"/>
        <w:tabs>
          <w:tab w:val="clear" w:pos="1701"/>
          <w:tab w:val="left" w:pos="851"/>
        </w:tabs>
        <w:spacing w:line="240" w:lineRule="auto"/>
        <w:ind w:firstLine="0"/>
        <w:rPr>
          <w:sz w:val="22"/>
          <w:szCs w:val="22"/>
        </w:rPr>
      </w:pPr>
      <w:r w:rsidRPr="00321BE8">
        <w:rPr>
          <w:sz w:val="22"/>
          <w:szCs w:val="22"/>
        </w:rPr>
        <w:t>9.1.1. Упаковка и маркировка должна соответствовать стандартам на упаковку.</w:t>
      </w:r>
    </w:p>
    <w:p w14:paraId="68A1A885" w14:textId="0B736B0B" w:rsidR="00D66108" w:rsidRPr="00321BE8" w:rsidRDefault="00D66108" w:rsidP="00520AE5">
      <w:pPr>
        <w:pStyle w:val="-3"/>
        <w:tabs>
          <w:tab w:val="clear" w:pos="1701"/>
          <w:tab w:val="left" w:pos="851"/>
          <w:tab w:val="left" w:pos="1418"/>
        </w:tabs>
        <w:spacing w:line="240" w:lineRule="auto"/>
        <w:ind w:firstLine="0"/>
        <w:rPr>
          <w:sz w:val="22"/>
          <w:szCs w:val="22"/>
        </w:rPr>
      </w:pPr>
      <w:r w:rsidRPr="00321BE8">
        <w:rPr>
          <w:sz w:val="22"/>
          <w:szCs w:val="22"/>
        </w:rPr>
        <w:t>9.1.2 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</w:t>
      </w:r>
    </w:p>
    <w:p w14:paraId="1CCAF1CD" w14:textId="10C49793" w:rsidR="00D66108" w:rsidRPr="00321BE8" w:rsidRDefault="00D66108" w:rsidP="00520AE5">
      <w:pPr>
        <w:pStyle w:val="-3"/>
        <w:tabs>
          <w:tab w:val="clear" w:pos="1701"/>
          <w:tab w:val="left" w:pos="851"/>
        </w:tabs>
        <w:spacing w:line="240" w:lineRule="auto"/>
        <w:ind w:firstLine="0"/>
        <w:rPr>
          <w:sz w:val="22"/>
          <w:szCs w:val="22"/>
        </w:rPr>
      </w:pPr>
      <w:r w:rsidRPr="00321BE8">
        <w:rPr>
          <w:sz w:val="22"/>
          <w:szCs w:val="22"/>
        </w:rPr>
        <w:t xml:space="preserve">9.1.3 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</w:t>
      </w:r>
      <w:proofErr w:type="spellStart"/>
      <w:r w:rsidRPr="00321BE8">
        <w:rPr>
          <w:sz w:val="22"/>
          <w:szCs w:val="22"/>
        </w:rPr>
        <w:t>т.ч</w:t>
      </w:r>
      <w:proofErr w:type="spellEnd"/>
      <w:r w:rsidRPr="00321BE8">
        <w:rPr>
          <w:sz w:val="22"/>
          <w:szCs w:val="22"/>
        </w:rPr>
        <w:t>. многооборотной и упаковочных материалов включена в стоимость товара.</w:t>
      </w:r>
    </w:p>
    <w:p w14:paraId="2C173D30" w14:textId="52979E13" w:rsidR="00D66108" w:rsidRPr="00321BE8" w:rsidRDefault="00D66108" w:rsidP="00520AE5">
      <w:pPr>
        <w:pStyle w:val="-3"/>
        <w:tabs>
          <w:tab w:val="clear" w:pos="1701"/>
          <w:tab w:val="left" w:pos="567"/>
        </w:tabs>
        <w:spacing w:line="240" w:lineRule="auto"/>
        <w:ind w:firstLine="0"/>
        <w:rPr>
          <w:b/>
          <w:sz w:val="22"/>
          <w:szCs w:val="22"/>
        </w:rPr>
      </w:pPr>
      <w:r w:rsidRPr="00321BE8">
        <w:rPr>
          <w:b/>
          <w:sz w:val="22"/>
          <w:szCs w:val="22"/>
        </w:rPr>
        <w:t>9.2</w:t>
      </w:r>
      <w:r w:rsidR="00136F25" w:rsidRPr="00321BE8">
        <w:rPr>
          <w:b/>
          <w:sz w:val="22"/>
          <w:szCs w:val="22"/>
        </w:rPr>
        <w:t>.</w:t>
      </w:r>
      <w:r w:rsidRPr="00321BE8">
        <w:rPr>
          <w:b/>
          <w:sz w:val="22"/>
          <w:szCs w:val="22"/>
        </w:rPr>
        <w:t xml:space="preserve"> Требование к безопасности Товара</w:t>
      </w:r>
      <w:r w:rsidR="00BB62D7" w:rsidRPr="00321BE8">
        <w:rPr>
          <w:b/>
          <w:sz w:val="22"/>
          <w:szCs w:val="22"/>
        </w:rPr>
        <w:t>:</w:t>
      </w:r>
    </w:p>
    <w:p w14:paraId="34C21409" w14:textId="0BE45A2B" w:rsidR="00D66108" w:rsidRPr="00321BE8" w:rsidRDefault="00136F25" w:rsidP="00520AE5">
      <w:pPr>
        <w:pStyle w:val="-3"/>
        <w:tabs>
          <w:tab w:val="clear" w:pos="1701"/>
          <w:tab w:val="left" w:pos="0"/>
        </w:tabs>
        <w:spacing w:line="240" w:lineRule="auto"/>
        <w:ind w:firstLine="0"/>
        <w:rPr>
          <w:sz w:val="22"/>
          <w:szCs w:val="22"/>
        </w:rPr>
      </w:pPr>
      <w:r w:rsidRPr="00321BE8">
        <w:rPr>
          <w:sz w:val="22"/>
          <w:szCs w:val="22"/>
        </w:rPr>
        <w:t xml:space="preserve">9.2.1. </w:t>
      </w:r>
      <w:r w:rsidR="00D66108" w:rsidRPr="00321BE8">
        <w:rPr>
          <w:sz w:val="22"/>
          <w:szCs w:val="22"/>
        </w:rPr>
        <w:t>Сертификаты и разрешительная документация:</w:t>
      </w:r>
      <w:r w:rsidRPr="00321BE8">
        <w:rPr>
          <w:sz w:val="22"/>
          <w:szCs w:val="22"/>
        </w:rPr>
        <w:t xml:space="preserve"> </w:t>
      </w:r>
      <w:r w:rsidR="00D66108" w:rsidRPr="00321BE8">
        <w:rPr>
          <w:rFonts w:eastAsia="Times New Roman"/>
          <w:color w:val="000000"/>
          <w:sz w:val="22"/>
          <w:szCs w:val="22"/>
        </w:rPr>
        <w:t>Копия сертификата соответствия требованиям промышленной безопасности;</w:t>
      </w:r>
    </w:p>
    <w:p w14:paraId="14876308" w14:textId="5ABB71B4" w:rsidR="00D66108" w:rsidRPr="00321BE8" w:rsidRDefault="00136F25" w:rsidP="00520AE5">
      <w:pPr>
        <w:pStyle w:val="-3"/>
        <w:tabs>
          <w:tab w:val="clear" w:pos="1701"/>
          <w:tab w:val="left" w:pos="0"/>
        </w:tabs>
        <w:spacing w:line="240" w:lineRule="auto"/>
        <w:ind w:firstLine="0"/>
        <w:rPr>
          <w:sz w:val="22"/>
          <w:szCs w:val="22"/>
        </w:rPr>
      </w:pPr>
      <w:r w:rsidRPr="00321BE8">
        <w:rPr>
          <w:sz w:val="22"/>
          <w:szCs w:val="22"/>
        </w:rPr>
        <w:t xml:space="preserve">9.2.2 </w:t>
      </w:r>
      <w:r w:rsidR="00D66108" w:rsidRPr="00321BE8">
        <w:rPr>
          <w:sz w:val="22"/>
          <w:szCs w:val="22"/>
        </w:rPr>
        <w:t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28EEE181" w14:textId="1E23EBE2" w:rsidR="00D66108" w:rsidRPr="00321BE8" w:rsidRDefault="00136F25" w:rsidP="00520AE5">
      <w:pPr>
        <w:pStyle w:val="-3"/>
        <w:tabs>
          <w:tab w:val="clear" w:pos="1701"/>
          <w:tab w:val="left" w:pos="0"/>
        </w:tabs>
        <w:spacing w:line="240" w:lineRule="auto"/>
        <w:ind w:firstLine="0"/>
        <w:rPr>
          <w:sz w:val="22"/>
          <w:szCs w:val="22"/>
        </w:rPr>
      </w:pPr>
      <w:r w:rsidRPr="00321BE8">
        <w:rPr>
          <w:sz w:val="22"/>
          <w:szCs w:val="22"/>
        </w:rPr>
        <w:t xml:space="preserve">9.2.3. </w:t>
      </w:r>
      <w:r w:rsidR="00D66108" w:rsidRPr="00321BE8">
        <w:rPr>
          <w:sz w:val="22"/>
          <w:szCs w:val="22"/>
        </w:rPr>
        <w:t>Поставляемый Товар должен быть новым, произведенным не ранее 202</w:t>
      </w:r>
      <w:r w:rsidRPr="00321BE8">
        <w:rPr>
          <w:sz w:val="22"/>
          <w:szCs w:val="22"/>
        </w:rPr>
        <w:t>4</w:t>
      </w:r>
      <w:r w:rsidR="00D66108" w:rsidRPr="00321BE8">
        <w:rPr>
          <w:sz w:val="22"/>
          <w:szCs w:val="22"/>
        </w:rPr>
        <w:t>г. не бывшим в использовании, не восстановленным, не иметь дефектов, связанных с работой по его изготовлению.</w:t>
      </w:r>
    </w:p>
    <w:p w14:paraId="6F4DE328" w14:textId="5E03A186" w:rsidR="00D66108" w:rsidRPr="00321BE8" w:rsidRDefault="00136F25" w:rsidP="00520AE5">
      <w:pPr>
        <w:pStyle w:val="-3"/>
        <w:tabs>
          <w:tab w:val="clear" w:pos="1701"/>
          <w:tab w:val="left" w:pos="0"/>
        </w:tabs>
        <w:spacing w:line="240" w:lineRule="auto"/>
        <w:ind w:firstLine="0"/>
        <w:rPr>
          <w:b/>
          <w:sz w:val="22"/>
          <w:szCs w:val="22"/>
        </w:rPr>
      </w:pPr>
      <w:r w:rsidRPr="00321BE8">
        <w:rPr>
          <w:sz w:val="22"/>
          <w:szCs w:val="22"/>
        </w:rPr>
        <w:t xml:space="preserve">9.2.4. </w:t>
      </w:r>
      <w:r w:rsidR="00D66108" w:rsidRPr="00321BE8">
        <w:rPr>
          <w:sz w:val="22"/>
          <w:szCs w:val="22"/>
        </w:rPr>
        <w:t>Поставляемый Товар должен быть без каких-либо ограничений (залог, запрет, арест и т.д.), свободно обращаться на территории РФ.</w:t>
      </w:r>
    </w:p>
    <w:p w14:paraId="221162FF" w14:textId="00D36589" w:rsidR="00496EBE" w:rsidRPr="00E42F2C" w:rsidRDefault="00496EBE" w:rsidP="00FA6A5B">
      <w:pPr>
        <w:tabs>
          <w:tab w:val="left" w:pos="2235"/>
        </w:tabs>
        <w:autoSpaceDE w:val="0"/>
        <w:adjustRightInd w:val="0"/>
        <w:jc w:val="both"/>
        <w:rPr>
          <w:sz w:val="22"/>
          <w:szCs w:val="22"/>
        </w:rPr>
      </w:pPr>
    </w:p>
    <w:sectPr w:rsidR="00496EBE" w:rsidRPr="00E42F2C" w:rsidSect="00921424">
      <w:headerReference w:type="default" r:id="rId8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5A920" w14:textId="77777777" w:rsidR="007F009E" w:rsidRDefault="007F009E" w:rsidP="00053F43">
      <w:r>
        <w:separator/>
      </w:r>
    </w:p>
  </w:endnote>
  <w:endnote w:type="continuationSeparator" w:id="0">
    <w:p w14:paraId="754AC336" w14:textId="77777777" w:rsidR="007F009E" w:rsidRDefault="007F009E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9C7AD" w14:textId="77777777" w:rsidR="007F009E" w:rsidRDefault="007F009E" w:rsidP="00053F43">
      <w:r>
        <w:separator/>
      </w:r>
    </w:p>
  </w:footnote>
  <w:footnote w:type="continuationSeparator" w:id="0">
    <w:p w14:paraId="52B45129" w14:textId="77777777" w:rsidR="007F009E" w:rsidRDefault="007F009E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94A69" w14:textId="748184A8" w:rsidR="007F009E" w:rsidRPr="00646F61" w:rsidRDefault="007F009E" w:rsidP="00646F61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2DE0"/>
    <w:multiLevelType w:val="multilevel"/>
    <w:tmpl w:val="466A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B1C14"/>
    <w:multiLevelType w:val="multilevel"/>
    <w:tmpl w:val="E8B0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980564"/>
    <w:multiLevelType w:val="multilevel"/>
    <w:tmpl w:val="F1B42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E43919"/>
    <w:multiLevelType w:val="hybridMultilevel"/>
    <w:tmpl w:val="54AEEFA4"/>
    <w:lvl w:ilvl="0" w:tplc="0419000F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67482"/>
    <w:multiLevelType w:val="hybridMultilevel"/>
    <w:tmpl w:val="E08AAC8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47A2D"/>
    <w:multiLevelType w:val="multilevel"/>
    <w:tmpl w:val="B674E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8015B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B3A19FB"/>
    <w:multiLevelType w:val="hybridMultilevel"/>
    <w:tmpl w:val="D98A11C8"/>
    <w:lvl w:ilvl="0" w:tplc="0419000F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F0A5C"/>
    <w:multiLevelType w:val="multilevel"/>
    <w:tmpl w:val="5A446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035C16"/>
    <w:multiLevelType w:val="hybridMultilevel"/>
    <w:tmpl w:val="0408052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B09CC"/>
    <w:multiLevelType w:val="hybridMultilevel"/>
    <w:tmpl w:val="EAD210A6"/>
    <w:lvl w:ilvl="0" w:tplc="10E80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FE6BF0"/>
    <w:multiLevelType w:val="multilevel"/>
    <w:tmpl w:val="3E547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46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9A06E0A"/>
    <w:multiLevelType w:val="multilevel"/>
    <w:tmpl w:val="9B187E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DAC36F1"/>
    <w:multiLevelType w:val="hybridMultilevel"/>
    <w:tmpl w:val="F24AAF56"/>
    <w:lvl w:ilvl="0" w:tplc="ADE4A4FA">
      <w:start w:val="1"/>
      <w:numFmt w:val="bullet"/>
      <w:lvlText w:val="-"/>
      <w:lvlJc w:val="left"/>
      <w:pPr>
        <w:ind w:left="6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6">
    <w:nsid w:val="3FCF18C0"/>
    <w:multiLevelType w:val="hybridMultilevel"/>
    <w:tmpl w:val="2F3A120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A1A66"/>
    <w:multiLevelType w:val="hybridMultilevel"/>
    <w:tmpl w:val="F1283F44"/>
    <w:lvl w:ilvl="0" w:tplc="FDF66EC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61D0101"/>
    <w:multiLevelType w:val="hybridMultilevel"/>
    <w:tmpl w:val="4CF0F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64D1130"/>
    <w:multiLevelType w:val="multilevel"/>
    <w:tmpl w:val="06A4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8365B4D"/>
    <w:multiLevelType w:val="multilevel"/>
    <w:tmpl w:val="C35A0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2A73B1"/>
    <w:multiLevelType w:val="multilevel"/>
    <w:tmpl w:val="594E9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6C3ED2"/>
    <w:multiLevelType w:val="hybridMultilevel"/>
    <w:tmpl w:val="8D5814C8"/>
    <w:lvl w:ilvl="0" w:tplc="410CB8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26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55642"/>
    <w:multiLevelType w:val="multilevel"/>
    <w:tmpl w:val="E68E8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AE390B"/>
    <w:multiLevelType w:val="multilevel"/>
    <w:tmpl w:val="46966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DFF3C92"/>
    <w:multiLevelType w:val="multilevel"/>
    <w:tmpl w:val="DF34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58439A1"/>
    <w:multiLevelType w:val="hybridMultilevel"/>
    <w:tmpl w:val="0EEE46B0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ED4514"/>
    <w:multiLevelType w:val="hybridMultilevel"/>
    <w:tmpl w:val="AF02899E"/>
    <w:lvl w:ilvl="0" w:tplc="38BAB7EA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8801DF"/>
    <w:multiLevelType w:val="hybridMultilevel"/>
    <w:tmpl w:val="1358906A"/>
    <w:lvl w:ilvl="0" w:tplc="8FF4F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4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0274A4"/>
    <w:multiLevelType w:val="multilevel"/>
    <w:tmpl w:val="EF7AD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1A2EBB"/>
    <w:multiLevelType w:val="hybridMultilevel"/>
    <w:tmpl w:val="05062DF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B246F9"/>
    <w:multiLevelType w:val="hybridMultilevel"/>
    <w:tmpl w:val="0F90595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7F763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36"/>
  </w:num>
  <w:num w:numId="3">
    <w:abstractNumId w:val="37"/>
  </w:num>
  <w:num w:numId="4">
    <w:abstractNumId w:val="21"/>
  </w:num>
  <w:num w:numId="5">
    <w:abstractNumId w:val="32"/>
  </w:num>
  <w:num w:numId="6">
    <w:abstractNumId w:val="38"/>
  </w:num>
  <w:num w:numId="7">
    <w:abstractNumId w:val="26"/>
  </w:num>
  <w:num w:numId="8">
    <w:abstractNumId w:val="17"/>
  </w:num>
  <w:num w:numId="9">
    <w:abstractNumId w:val="6"/>
  </w:num>
  <w:num w:numId="10">
    <w:abstractNumId w:val="39"/>
  </w:num>
  <w:num w:numId="11">
    <w:abstractNumId w:val="13"/>
  </w:num>
  <w:num w:numId="12">
    <w:abstractNumId w:val="7"/>
  </w:num>
  <w:num w:numId="13">
    <w:abstractNumId w:val="45"/>
  </w:num>
  <w:num w:numId="14">
    <w:abstractNumId w:val="20"/>
  </w:num>
  <w:num w:numId="15">
    <w:abstractNumId w:val="35"/>
  </w:num>
  <w:num w:numId="16">
    <w:abstractNumId w:val="27"/>
  </w:num>
  <w:num w:numId="17">
    <w:abstractNumId w:val="11"/>
  </w:num>
  <w:num w:numId="18">
    <w:abstractNumId w:val="2"/>
  </w:num>
  <w:num w:numId="19">
    <w:abstractNumId w:val="14"/>
  </w:num>
  <w:num w:numId="20">
    <w:abstractNumId w:val="31"/>
  </w:num>
  <w:num w:numId="21">
    <w:abstractNumId w:val="23"/>
  </w:num>
  <w:num w:numId="22">
    <w:abstractNumId w:val="1"/>
  </w:num>
  <w:num w:numId="23">
    <w:abstractNumId w:val="3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4">
    <w:abstractNumId w:val="22"/>
  </w:num>
  <w:num w:numId="25">
    <w:abstractNumId w:val="41"/>
  </w:num>
  <w:num w:numId="26">
    <w:abstractNumId w:val="34"/>
  </w:num>
  <w:num w:numId="27">
    <w:abstractNumId w:val="3"/>
  </w:num>
  <w:num w:numId="28">
    <w:abstractNumId w:val="8"/>
  </w:num>
  <w:num w:numId="29">
    <w:abstractNumId w:val="43"/>
  </w:num>
  <w:num w:numId="30">
    <w:abstractNumId w:val="42"/>
  </w:num>
  <w:num w:numId="31">
    <w:abstractNumId w:val="16"/>
  </w:num>
  <w:num w:numId="32">
    <w:abstractNumId w:val="10"/>
  </w:num>
  <w:num w:numId="33">
    <w:abstractNumId w:val="4"/>
  </w:num>
  <w:num w:numId="34">
    <w:abstractNumId w:val="44"/>
  </w:num>
  <w:num w:numId="35">
    <w:abstractNumId w:val="15"/>
  </w:num>
  <w:num w:numId="36">
    <w:abstractNumId w:val="33"/>
  </w:num>
  <w:num w:numId="37">
    <w:abstractNumId w:val="19"/>
  </w:num>
  <w:num w:numId="38">
    <w:abstractNumId w:val="28"/>
  </w:num>
  <w:num w:numId="39">
    <w:abstractNumId w:val="5"/>
  </w:num>
  <w:num w:numId="40">
    <w:abstractNumId w:val="29"/>
  </w:num>
  <w:num w:numId="41">
    <w:abstractNumId w:val="25"/>
  </w:num>
  <w:num w:numId="42">
    <w:abstractNumId w:val="0"/>
  </w:num>
  <w:num w:numId="43">
    <w:abstractNumId w:val="9"/>
  </w:num>
  <w:num w:numId="44">
    <w:abstractNumId w:val="12"/>
  </w:num>
  <w:num w:numId="45">
    <w:abstractNumId w:val="24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23587"/>
    <w:rsid w:val="0003284D"/>
    <w:rsid w:val="00053F43"/>
    <w:rsid w:val="000749F1"/>
    <w:rsid w:val="00075CEC"/>
    <w:rsid w:val="00094060"/>
    <w:rsid w:val="000A1A58"/>
    <w:rsid w:val="000A3E64"/>
    <w:rsid w:val="000A4275"/>
    <w:rsid w:val="000B4847"/>
    <w:rsid w:val="000B6781"/>
    <w:rsid w:val="000C413F"/>
    <w:rsid w:val="00117B14"/>
    <w:rsid w:val="00125EA5"/>
    <w:rsid w:val="00126054"/>
    <w:rsid w:val="00136F25"/>
    <w:rsid w:val="001370C5"/>
    <w:rsid w:val="00156F00"/>
    <w:rsid w:val="0016225E"/>
    <w:rsid w:val="00172474"/>
    <w:rsid w:val="001779E4"/>
    <w:rsid w:val="0018170A"/>
    <w:rsid w:val="00185C87"/>
    <w:rsid w:val="001C0225"/>
    <w:rsid w:val="001C7296"/>
    <w:rsid w:val="001D0664"/>
    <w:rsid w:val="001D494C"/>
    <w:rsid w:val="001E5C22"/>
    <w:rsid w:val="001E62F9"/>
    <w:rsid w:val="001F4AD9"/>
    <w:rsid w:val="00217C40"/>
    <w:rsid w:val="00225868"/>
    <w:rsid w:val="00230A4A"/>
    <w:rsid w:val="0023492A"/>
    <w:rsid w:val="00236272"/>
    <w:rsid w:val="00264857"/>
    <w:rsid w:val="00265474"/>
    <w:rsid w:val="0027115C"/>
    <w:rsid w:val="00273548"/>
    <w:rsid w:val="002A7F94"/>
    <w:rsid w:val="002B08C9"/>
    <w:rsid w:val="002B1C41"/>
    <w:rsid w:val="002B5FBB"/>
    <w:rsid w:val="002B6C7C"/>
    <w:rsid w:val="002C5FCD"/>
    <w:rsid w:val="002D014F"/>
    <w:rsid w:val="002D70ED"/>
    <w:rsid w:val="002F54CA"/>
    <w:rsid w:val="002F7411"/>
    <w:rsid w:val="00302150"/>
    <w:rsid w:val="003066F1"/>
    <w:rsid w:val="00307C90"/>
    <w:rsid w:val="00320F1D"/>
    <w:rsid w:val="00321BE8"/>
    <w:rsid w:val="00332217"/>
    <w:rsid w:val="00336C85"/>
    <w:rsid w:val="00351863"/>
    <w:rsid w:val="00355C42"/>
    <w:rsid w:val="00376626"/>
    <w:rsid w:val="00380FC1"/>
    <w:rsid w:val="003861B0"/>
    <w:rsid w:val="00390BA3"/>
    <w:rsid w:val="003B7B3D"/>
    <w:rsid w:val="003C65AB"/>
    <w:rsid w:val="003F38BA"/>
    <w:rsid w:val="003F4E38"/>
    <w:rsid w:val="004015ED"/>
    <w:rsid w:val="00410B22"/>
    <w:rsid w:val="00427B36"/>
    <w:rsid w:val="00431605"/>
    <w:rsid w:val="00442F36"/>
    <w:rsid w:val="00445500"/>
    <w:rsid w:val="00450F60"/>
    <w:rsid w:val="00453D80"/>
    <w:rsid w:val="00453F10"/>
    <w:rsid w:val="00457083"/>
    <w:rsid w:val="004608D4"/>
    <w:rsid w:val="00466DC0"/>
    <w:rsid w:val="004756E0"/>
    <w:rsid w:val="00492CF9"/>
    <w:rsid w:val="00495F05"/>
    <w:rsid w:val="00496EBE"/>
    <w:rsid w:val="004A0EC1"/>
    <w:rsid w:val="004A3910"/>
    <w:rsid w:val="004B6391"/>
    <w:rsid w:val="004D3E4D"/>
    <w:rsid w:val="004F1CFD"/>
    <w:rsid w:val="004F2F89"/>
    <w:rsid w:val="004F4617"/>
    <w:rsid w:val="0050338F"/>
    <w:rsid w:val="00520AE5"/>
    <w:rsid w:val="0052375B"/>
    <w:rsid w:val="00530F4C"/>
    <w:rsid w:val="00536EF2"/>
    <w:rsid w:val="00542EF9"/>
    <w:rsid w:val="0056709D"/>
    <w:rsid w:val="00576D94"/>
    <w:rsid w:val="005B0583"/>
    <w:rsid w:val="005B5A5A"/>
    <w:rsid w:val="005C276E"/>
    <w:rsid w:val="005C76E4"/>
    <w:rsid w:val="005D088B"/>
    <w:rsid w:val="005D2CD5"/>
    <w:rsid w:val="005D550E"/>
    <w:rsid w:val="005E6922"/>
    <w:rsid w:val="005F355B"/>
    <w:rsid w:val="005F5B0C"/>
    <w:rsid w:val="00607696"/>
    <w:rsid w:val="00613FC7"/>
    <w:rsid w:val="0062372A"/>
    <w:rsid w:val="00642016"/>
    <w:rsid w:val="00646B82"/>
    <w:rsid w:val="00646F61"/>
    <w:rsid w:val="006476CE"/>
    <w:rsid w:val="00666D85"/>
    <w:rsid w:val="006800B2"/>
    <w:rsid w:val="006848F6"/>
    <w:rsid w:val="00694C21"/>
    <w:rsid w:val="00694DF0"/>
    <w:rsid w:val="006B402E"/>
    <w:rsid w:val="006C1BCA"/>
    <w:rsid w:val="006D046C"/>
    <w:rsid w:val="006D06B9"/>
    <w:rsid w:val="006F6536"/>
    <w:rsid w:val="00725243"/>
    <w:rsid w:val="00730846"/>
    <w:rsid w:val="007308C9"/>
    <w:rsid w:val="00732C37"/>
    <w:rsid w:val="007409BB"/>
    <w:rsid w:val="00744768"/>
    <w:rsid w:val="00755158"/>
    <w:rsid w:val="007622E2"/>
    <w:rsid w:val="0077285B"/>
    <w:rsid w:val="007811C3"/>
    <w:rsid w:val="007812AA"/>
    <w:rsid w:val="007A0F8D"/>
    <w:rsid w:val="007A5203"/>
    <w:rsid w:val="007B17D0"/>
    <w:rsid w:val="007B3FF7"/>
    <w:rsid w:val="007C05D6"/>
    <w:rsid w:val="007E19CC"/>
    <w:rsid w:val="007E6AB9"/>
    <w:rsid w:val="007F009E"/>
    <w:rsid w:val="00801226"/>
    <w:rsid w:val="0081587F"/>
    <w:rsid w:val="0082007E"/>
    <w:rsid w:val="008361A1"/>
    <w:rsid w:val="00852E58"/>
    <w:rsid w:val="008748C8"/>
    <w:rsid w:val="00880782"/>
    <w:rsid w:val="00886FE2"/>
    <w:rsid w:val="008873B0"/>
    <w:rsid w:val="00891F0C"/>
    <w:rsid w:val="00892776"/>
    <w:rsid w:val="008972C5"/>
    <w:rsid w:val="008A003F"/>
    <w:rsid w:val="008A3899"/>
    <w:rsid w:val="008B7947"/>
    <w:rsid w:val="008C7398"/>
    <w:rsid w:val="008D0A71"/>
    <w:rsid w:val="008D6341"/>
    <w:rsid w:val="008F4DBA"/>
    <w:rsid w:val="00905CD1"/>
    <w:rsid w:val="00921424"/>
    <w:rsid w:val="009226FF"/>
    <w:rsid w:val="00922E30"/>
    <w:rsid w:val="009363D1"/>
    <w:rsid w:val="009465DF"/>
    <w:rsid w:val="00946C63"/>
    <w:rsid w:val="009512E4"/>
    <w:rsid w:val="00963FB5"/>
    <w:rsid w:val="0098573B"/>
    <w:rsid w:val="00991A50"/>
    <w:rsid w:val="00993DEF"/>
    <w:rsid w:val="00996140"/>
    <w:rsid w:val="009B1556"/>
    <w:rsid w:val="009B3187"/>
    <w:rsid w:val="009B473F"/>
    <w:rsid w:val="009C277E"/>
    <w:rsid w:val="009C5D77"/>
    <w:rsid w:val="009D0436"/>
    <w:rsid w:val="009D571D"/>
    <w:rsid w:val="009E669F"/>
    <w:rsid w:val="009F2756"/>
    <w:rsid w:val="009F6D66"/>
    <w:rsid w:val="00A0407D"/>
    <w:rsid w:val="00A061A2"/>
    <w:rsid w:val="00A06ACB"/>
    <w:rsid w:val="00A16A53"/>
    <w:rsid w:val="00A23DA2"/>
    <w:rsid w:val="00A25047"/>
    <w:rsid w:val="00A342CA"/>
    <w:rsid w:val="00A346D2"/>
    <w:rsid w:val="00A34937"/>
    <w:rsid w:val="00A42D06"/>
    <w:rsid w:val="00A45964"/>
    <w:rsid w:val="00A4625D"/>
    <w:rsid w:val="00A5001B"/>
    <w:rsid w:val="00A51C30"/>
    <w:rsid w:val="00A71181"/>
    <w:rsid w:val="00A82706"/>
    <w:rsid w:val="00A847DA"/>
    <w:rsid w:val="00A9136A"/>
    <w:rsid w:val="00A92FA2"/>
    <w:rsid w:val="00AA5B42"/>
    <w:rsid w:val="00AB5CCB"/>
    <w:rsid w:val="00AD54B8"/>
    <w:rsid w:val="00AD76FB"/>
    <w:rsid w:val="00AE2F43"/>
    <w:rsid w:val="00AF2714"/>
    <w:rsid w:val="00B2078F"/>
    <w:rsid w:val="00B23290"/>
    <w:rsid w:val="00B76FBF"/>
    <w:rsid w:val="00B8022B"/>
    <w:rsid w:val="00B83B5B"/>
    <w:rsid w:val="00BA0B54"/>
    <w:rsid w:val="00BB62D7"/>
    <w:rsid w:val="00BC56E8"/>
    <w:rsid w:val="00BC5C34"/>
    <w:rsid w:val="00BD5BCD"/>
    <w:rsid w:val="00BE0A04"/>
    <w:rsid w:val="00BE4139"/>
    <w:rsid w:val="00BE660C"/>
    <w:rsid w:val="00BF53BE"/>
    <w:rsid w:val="00C01C7D"/>
    <w:rsid w:val="00C0338F"/>
    <w:rsid w:val="00C0718E"/>
    <w:rsid w:val="00C127AA"/>
    <w:rsid w:val="00C134A1"/>
    <w:rsid w:val="00C2107E"/>
    <w:rsid w:val="00C50D44"/>
    <w:rsid w:val="00C67D59"/>
    <w:rsid w:val="00C91B61"/>
    <w:rsid w:val="00CA1164"/>
    <w:rsid w:val="00CA47D8"/>
    <w:rsid w:val="00CB025C"/>
    <w:rsid w:val="00CB516E"/>
    <w:rsid w:val="00CB68FC"/>
    <w:rsid w:val="00CB7633"/>
    <w:rsid w:val="00CB7766"/>
    <w:rsid w:val="00CE5200"/>
    <w:rsid w:val="00CF3536"/>
    <w:rsid w:val="00CF73CB"/>
    <w:rsid w:val="00D026B3"/>
    <w:rsid w:val="00D06228"/>
    <w:rsid w:val="00D115C4"/>
    <w:rsid w:val="00D12304"/>
    <w:rsid w:val="00D17083"/>
    <w:rsid w:val="00D544EA"/>
    <w:rsid w:val="00D56065"/>
    <w:rsid w:val="00D63F17"/>
    <w:rsid w:val="00D657F7"/>
    <w:rsid w:val="00D66108"/>
    <w:rsid w:val="00D74EEE"/>
    <w:rsid w:val="00D9709B"/>
    <w:rsid w:val="00DC013D"/>
    <w:rsid w:val="00DC7917"/>
    <w:rsid w:val="00DD1034"/>
    <w:rsid w:val="00DD5E03"/>
    <w:rsid w:val="00DD7005"/>
    <w:rsid w:val="00E01954"/>
    <w:rsid w:val="00E02AAA"/>
    <w:rsid w:val="00E15D37"/>
    <w:rsid w:val="00E26837"/>
    <w:rsid w:val="00E410FB"/>
    <w:rsid w:val="00E4209B"/>
    <w:rsid w:val="00E52F72"/>
    <w:rsid w:val="00E66BDA"/>
    <w:rsid w:val="00E66D87"/>
    <w:rsid w:val="00E74753"/>
    <w:rsid w:val="00E925AD"/>
    <w:rsid w:val="00E943AF"/>
    <w:rsid w:val="00E94B93"/>
    <w:rsid w:val="00E95548"/>
    <w:rsid w:val="00EA2338"/>
    <w:rsid w:val="00EA241C"/>
    <w:rsid w:val="00EA475A"/>
    <w:rsid w:val="00EB50C6"/>
    <w:rsid w:val="00EC2647"/>
    <w:rsid w:val="00EC3B3C"/>
    <w:rsid w:val="00EC598E"/>
    <w:rsid w:val="00EE3C75"/>
    <w:rsid w:val="00F168F9"/>
    <w:rsid w:val="00F51BF5"/>
    <w:rsid w:val="00F54B26"/>
    <w:rsid w:val="00FA34C4"/>
    <w:rsid w:val="00FA686A"/>
    <w:rsid w:val="00FA6A5B"/>
    <w:rsid w:val="00FB056A"/>
    <w:rsid w:val="00FC2661"/>
    <w:rsid w:val="00FD5D3C"/>
    <w:rsid w:val="00FF5A8A"/>
    <w:rsid w:val="00FF6137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CA1164"/>
    <w:pPr>
      <w:keepNext/>
      <w:keepLines/>
      <w:widowControl/>
      <w:suppressAutoHyphens w:val="0"/>
      <w:autoSpaceDN/>
      <w:spacing w:before="240"/>
      <w:jc w:val="both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 w:bidi="ar-SA"/>
    </w:rPr>
  </w:style>
  <w:style w:type="paragraph" w:styleId="2">
    <w:name w:val="heading 2"/>
    <w:basedOn w:val="a"/>
    <w:link w:val="20"/>
    <w:uiPriority w:val="9"/>
    <w:qFormat/>
    <w:rsid w:val="00CA1164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023587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3587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CA116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11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Body Text"/>
    <w:aliases w:val="Основной текст Знак Знак,Знак"/>
    <w:basedOn w:val="a"/>
    <w:link w:val="ad"/>
    <w:uiPriority w:val="99"/>
    <w:rsid w:val="00CA1164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d">
    <w:name w:val="Основной текст Знак"/>
    <w:aliases w:val="Основной текст Знак Знак Знак,Знак Знак"/>
    <w:basedOn w:val="a0"/>
    <w:link w:val="ac"/>
    <w:uiPriority w:val="99"/>
    <w:rsid w:val="00CA11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99"/>
    <w:qFormat/>
    <w:rsid w:val="00CA1164"/>
    <w:rPr>
      <w:i/>
      <w:iCs/>
    </w:rPr>
  </w:style>
  <w:style w:type="paragraph" w:styleId="21">
    <w:name w:val="Body Text Indent 2"/>
    <w:basedOn w:val="a"/>
    <w:link w:val="22"/>
    <w:uiPriority w:val="99"/>
    <w:rsid w:val="00CA1164"/>
    <w:pPr>
      <w:widowControl/>
      <w:suppressAutoHyphens w:val="0"/>
      <w:autoSpaceDN/>
      <w:spacing w:after="120" w:line="480" w:lineRule="auto"/>
      <w:ind w:left="283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A11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Spacing0pt">
    <w:name w:val="Body text + Spacing 0 pt"/>
    <w:rsid w:val="00CA11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"/>
    <w:rsid w:val="00CA1164"/>
    <w:pPr>
      <w:widowControl/>
      <w:suppressAutoHyphens w:val="0"/>
      <w:autoSpaceDN/>
      <w:ind w:left="720"/>
      <w:contextualSpacing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af">
    <w:name w:val="Пункт"/>
    <w:basedOn w:val="a"/>
    <w:link w:val="11"/>
    <w:rsid w:val="00CA1164"/>
    <w:pPr>
      <w:widowControl/>
      <w:tabs>
        <w:tab w:val="num" w:pos="360"/>
        <w:tab w:val="num" w:pos="1134"/>
      </w:tabs>
      <w:suppressAutoHyphens w:val="0"/>
      <w:autoSpaceDN/>
      <w:spacing w:line="360" w:lineRule="auto"/>
      <w:ind w:left="1134" w:hanging="1134"/>
      <w:jc w:val="both"/>
      <w:textAlignment w:val="auto"/>
    </w:pPr>
    <w:rPr>
      <w:rFonts w:eastAsia="Times New Roman" w:cs="Times New Roman"/>
      <w:kern w:val="0"/>
      <w:sz w:val="28"/>
      <w:szCs w:val="28"/>
      <w:lang w:eastAsia="ru-RU" w:bidi="ar-SA"/>
    </w:rPr>
  </w:style>
  <w:style w:type="character" w:customStyle="1" w:styleId="11">
    <w:name w:val="Пункт Знак1"/>
    <w:basedOn w:val="a0"/>
    <w:link w:val="af"/>
    <w:locked/>
    <w:rsid w:val="00CA11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CA1164"/>
    <w:pPr>
      <w:widowControl/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af1">
    <w:name w:val="Текст сноски Знак"/>
    <w:basedOn w:val="a0"/>
    <w:link w:val="af0"/>
    <w:uiPriority w:val="99"/>
    <w:semiHidden/>
    <w:rsid w:val="00CA1164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A1164"/>
    <w:rPr>
      <w:vertAlign w:val="superscript"/>
    </w:rPr>
  </w:style>
  <w:style w:type="paragraph" w:styleId="af3">
    <w:name w:val="No Spacing"/>
    <w:uiPriority w:val="1"/>
    <w:qFormat/>
    <w:rsid w:val="00CA116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ymainattrliheadname">
    <w:name w:val="my_mainattr_li_head_name"/>
    <w:basedOn w:val="a0"/>
    <w:rsid w:val="00CA1164"/>
  </w:style>
  <w:style w:type="character" w:customStyle="1" w:styleId="mymainattrlivalue">
    <w:name w:val="my_mainattr_li_value"/>
    <w:basedOn w:val="a0"/>
    <w:rsid w:val="00CA1164"/>
  </w:style>
  <w:style w:type="paragraph" w:customStyle="1" w:styleId="12">
    <w:name w:val="Абзац списка1"/>
    <w:basedOn w:val="a"/>
    <w:rsid w:val="00CA1164"/>
    <w:pPr>
      <w:widowControl/>
      <w:suppressAutoHyphens w:val="0"/>
      <w:autoSpaceDN/>
      <w:ind w:left="720"/>
      <w:contextualSpacing/>
      <w:jc w:val="left"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typography">
    <w:name w:val="typography"/>
    <w:basedOn w:val="a0"/>
    <w:rsid w:val="00CA1164"/>
  </w:style>
  <w:style w:type="character" w:customStyle="1" w:styleId="af4">
    <w:name w:val="Основной текст_"/>
    <w:link w:val="13"/>
    <w:locked/>
    <w:rsid w:val="00CA1164"/>
    <w:rPr>
      <w:rFonts w:eastAsia="Times New Roman"/>
      <w:sz w:val="25"/>
      <w:shd w:val="clear" w:color="auto" w:fill="FFFFFF"/>
    </w:rPr>
  </w:style>
  <w:style w:type="paragraph" w:customStyle="1" w:styleId="13">
    <w:name w:val="Основной текст1"/>
    <w:basedOn w:val="a"/>
    <w:link w:val="af4"/>
    <w:rsid w:val="00CA1164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ab-spt-grayscale">
    <w:name w:val="ab-spt-grayscale"/>
    <w:basedOn w:val="a0"/>
    <w:rsid w:val="00CA1164"/>
  </w:style>
  <w:style w:type="character" w:styleId="af5">
    <w:name w:val="Hyperlink"/>
    <w:basedOn w:val="a0"/>
    <w:uiPriority w:val="99"/>
    <w:semiHidden/>
    <w:unhideWhenUsed/>
    <w:rsid w:val="001D494C"/>
    <w:rPr>
      <w:color w:val="0000FF"/>
      <w:u w:val="single"/>
    </w:rPr>
  </w:style>
  <w:style w:type="character" w:customStyle="1" w:styleId="-option-">
    <w:name w:val="-option-"/>
    <w:basedOn w:val="a0"/>
    <w:rsid w:val="00897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A839A-887F-4998-ABF5-48B9BC9D7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5519</TotalTime>
  <Pages>7</Pages>
  <Words>2519</Words>
  <Characters>14362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Крапивина Елена Александровна</cp:lastModifiedBy>
  <cp:revision>47</cp:revision>
  <cp:lastPrinted>2022-09-27T12:02:00Z</cp:lastPrinted>
  <dcterms:created xsi:type="dcterms:W3CDTF">2024-01-25T05:36:00Z</dcterms:created>
  <dcterms:modified xsi:type="dcterms:W3CDTF">2024-04-18T14:10:00Z</dcterms:modified>
</cp:coreProperties>
</file>